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CC109" w14:textId="77777777" w:rsidR="002F42AD" w:rsidRPr="005C76F3" w:rsidRDefault="00DD5462" w:rsidP="002F42AD">
      <w:pPr>
        <w:autoSpaceDE w:val="0"/>
        <w:autoSpaceDN w:val="0"/>
        <w:adjustRightInd w:val="0"/>
        <w:spacing w:after="0" w:line="480" w:lineRule="auto"/>
        <w:jc w:val="center"/>
        <w:rPr>
          <w:rFonts w:ascii="Times New Roman" w:hAnsi="Times New Roman"/>
          <w:bCs/>
          <w:color w:val="000000"/>
          <w:sz w:val="24"/>
          <w:szCs w:val="24"/>
          <w:lang w:val="tr-TR"/>
        </w:rPr>
      </w:pPr>
      <w:r w:rsidRPr="005C76F3">
        <w:rPr>
          <w:noProof/>
          <w:lang w:val="tr-TR" w:eastAsia="tr-TR"/>
        </w:rPr>
        <w:drawing>
          <wp:anchor distT="0" distB="0" distL="114300" distR="114300" simplePos="0" relativeHeight="251656192" behindDoc="1" locked="0" layoutInCell="1" allowOverlap="1" wp14:anchorId="49371452" wp14:editId="611369CD">
            <wp:simplePos x="0" y="0"/>
            <wp:positionH relativeFrom="column">
              <wp:posOffset>-887730</wp:posOffset>
            </wp:positionH>
            <wp:positionV relativeFrom="page">
              <wp:posOffset>0</wp:posOffset>
            </wp:positionV>
            <wp:extent cx="7657465" cy="108318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anchor>
        </w:drawing>
      </w:r>
    </w:p>
    <w:p w14:paraId="5C766E61" w14:textId="77777777" w:rsidR="002F42AD" w:rsidRPr="005C76F3" w:rsidRDefault="002F42AD" w:rsidP="002F42AD">
      <w:pPr>
        <w:jc w:val="center"/>
        <w:rPr>
          <w:rFonts w:ascii="Times New Roman" w:hAnsi="Times New Roman"/>
          <w:sz w:val="24"/>
          <w:szCs w:val="24"/>
          <w:lang w:val="tr-TR"/>
        </w:rPr>
      </w:pPr>
    </w:p>
    <w:p w14:paraId="46755FAC" w14:textId="77777777" w:rsidR="002F42AD" w:rsidRPr="005C76F3" w:rsidRDefault="002F42AD" w:rsidP="002F42AD">
      <w:pPr>
        <w:jc w:val="center"/>
        <w:rPr>
          <w:rFonts w:ascii="Times New Roman" w:hAnsi="Times New Roman"/>
          <w:b/>
          <w:sz w:val="40"/>
          <w:szCs w:val="40"/>
          <w:lang w:val="tr-TR"/>
        </w:rPr>
      </w:pPr>
    </w:p>
    <w:p w14:paraId="1FE41A8F" w14:textId="77777777" w:rsidR="002F42AD" w:rsidRPr="005C76F3" w:rsidRDefault="002F42AD" w:rsidP="002F42AD">
      <w:pPr>
        <w:jc w:val="center"/>
        <w:rPr>
          <w:rFonts w:ascii="Times New Roman" w:hAnsi="Times New Roman"/>
          <w:b/>
          <w:sz w:val="28"/>
          <w:szCs w:val="28"/>
          <w:lang w:val="tr-TR"/>
        </w:rPr>
      </w:pPr>
    </w:p>
    <w:p w14:paraId="0CDBA7F5" w14:textId="77777777" w:rsidR="00262573" w:rsidRPr="005C76F3" w:rsidRDefault="00262573" w:rsidP="002F42AD">
      <w:pPr>
        <w:jc w:val="center"/>
        <w:rPr>
          <w:rFonts w:ascii="Times New Roman" w:hAnsi="Times New Roman"/>
          <w:b/>
          <w:sz w:val="28"/>
          <w:szCs w:val="28"/>
          <w:lang w:val="tr-TR"/>
        </w:rPr>
      </w:pPr>
    </w:p>
    <w:p w14:paraId="61C72AD5" w14:textId="77777777" w:rsidR="00262573" w:rsidRPr="005C76F3" w:rsidRDefault="00262573" w:rsidP="002F42AD">
      <w:pPr>
        <w:jc w:val="center"/>
        <w:rPr>
          <w:rFonts w:ascii="Times New Roman" w:hAnsi="Times New Roman"/>
          <w:b/>
          <w:sz w:val="28"/>
          <w:szCs w:val="28"/>
          <w:lang w:val="tr-TR"/>
        </w:rPr>
      </w:pPr>
    </w:p>
    <w:p w14:paraId="30C31C80" w14:textId="77777777" w:rsidR="00262573" w:rsidRPr="005C76F3" w:rsidRDefault="00262573" w:rsidP="002F42AD">
      <w:pPr>
        <w:jc w:val="center"/>
        <w:rPr>
          <w:rFonts w:ascii="Times New Roman" w:hAnsi="Times New Roman"/>
          <w:b/>
          <w:sz w:val="28"/>
          <w:szCs w:val="28"/>
          <w:lang w:val="tr-TR"/>
        </w:rPr>
      </w:pPr>
    </w:p>
    <w:p w14:paraId="48291C49" w14:textId="77777777" w:rsidR="00262573" w:rsidRPr="005C76F3" w:rsidRDefault="00262573" w:rsidP="002F42AD">
      <w:pPr>
        <w:jc w:val="center"/>
        <w:rPr>
          <w:rFonts w:ascii="Times New Roman" w:hAnsi="Times New Roman"/>
          <w:b/>
          <w:sz w:val="28"/>
          <w:szCs w:val="28"/>
          <w:lang w:val="tr-TR"/>
        </w:rPr>
      </w:pPr>
    </w:p>
    <w:p w14:paraId="6C2F08CA" w14:textId="77777777" w:rsidR="00262573" w:rsidRPr="005C76F3" w:rsidRDefault="00262573" w:rsidP="002F42AD">
      <w:pPr>
        <w:jc w:val="center"/>
        <w:rPr>
          <w:rFonts w:ascii="Times New Roman" w:hAnsi="Times New Roman"/>
          <w:b/>
          <w:sz w:val="28"/>
          <w:szCs w:val="28"/>
          <w:lang w:val="tr-TR"/>
        </w:rPr>
      </w:pPr>
    </w:p>
    <w:p w14:paraId="63711947" w14:textId="77777777" w:rsidR="00262573" w:rsidRPr="005C76F3" w:rsidRDefault="00262573" w:rsidP="00262573">
      <w:pPr>
        <w:spacing w:after="0"/>
        <w:jc w:val="center"/>
        <w:rPr>
          <w:rFonts w:ascii="Times New Roman" w:hAnsi="Times New Roman"/>
          <w:b/>
          <w:sz w:val="28"/>
          <w:szCs w:val="28"/>
          <w:lang w:val="tr-TR"/>
        </w:rPr>
      </w:pPr>
    </w:p>
    <w:p w14:paraId="04E3A837" w14:textId="77777777" w:rsidR="00262573" w:rsidRPr="005C76F3" w:rsidRDefault="00DD5462" w:rsidP="00262573">
      <w:pPr>
        <w:jc w:val="right"/>
        <w:rPr>
          <w:lang w:val="tr-TR"/>
        </w:rPr>
      </w:pPr>
      <w:r w:rsidRPr="005C76F3">
        <w:rPr>
          <w:noProof/>
          <w:lang w:val="tr-TR" w:eastAsia="tr-TR"/>
        </w:rPr>
        <w:drawing>
          <wp:anchor distT="0" distB="0" distL="114300" distR="114300" simplePos="0" relativeHeight="251658240" behindDoc="1" locked="0" layoutInCell="1" allowOverlap="1" wp14:anchorId="40CEB969" wp14:editId="55ABC61D">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anchor>
        </w:drawing>
      </w:r>
      <w:r w:rsidRPr="005C76F3">
        <w:rPr>
          <w:noProof/>
          <w:lang w:val="tr-TR" w:eastAsia="tr-TR"/>
        </w:rPr>
        <w:drawing>
          <wp:anchor distT="0" distB="0" distL="114300" distR="114300" simplePos="0" relativeHeight="251657216" behindDoc="1" locked="0" layoutInCell="1" allowOverlap="1" wp14:anchorId="39DC1FA0" wp14:editId="4CB615D7">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anchor>
        </w:drawing>
      </w:r>
    </w:p>
    <w:p w14:paraId="2CB8FD47" w14:textId="77777777" w:rsidR="00262573" w:rsidRPr="005C76F3" w:rsidRDefault="00262573" w:rsidP="00262573">
      <w:pPr>
        <w:spacing w:after="0"/>
        <w:jc w:val="center"/>
        <w:rPr>
          <w:rFonts w:ascii="Times New Roman" w:hAnsi="Times New Roman"/>
          <w:b/>
          <w:sz w:val="28"/>
          <w:szCs w:val="28"/>
          <w:lang w:val="tr-TR"/>
        </w:rPr>
      </w:pPr>
    </w:p>
    <w:p w14:paraId="4FD96894" w14:textId="77777777" w:rsidR="00262573" w:rsidRPr="005C76F3" w:rsidRDefault="00262573" w:rsidP="00262573">
      <w:pPr>
        <w:tabs>
          <w:tab w:val="left" w:pos="5235"/>
        </w:tabs>
        <w:rPr>
          <w:rFonts w:ascii="Times New Roman" w:hAnsi="Times New Roman"/>
          <w:b/>
          <w:sz w:val="28"/>
          <w:szCs w:val="28"/>
          <w:lang w:val="tr-TR"/>
        </w:rPr>
      </w:pPr>
      <w:r w:rsidRPr="005C76F3">
        <w:rPr>
          <w:rFonts w:ascii="Times New Roman" w:hAnsi="Times New Roman"/>
          <w:b/>
          <w:sz w:val="28"/>
          <w:szCs w:val="28"/>
          <w:lang w:val="tr-TR"/>
        </w:rPr>
        <w:tab/>
      </w:r>
    </w:p>
    <w:p w14:paraId="628DE329" w14:textId="77777777" w:rsidR="00262573" w:rsidRPr="005C76F3" w:rsidRDefault="00262573" w:rsidP="002F42AD">
      <w:pPr>
        <w:jc w:val="center"/>
        <w:rPr>
          <w:rFonts w:ascii="Times New Roman" w:hAnsi="Times New Roman"/>
          <w:b/>
          <w:sz w:val="28"/>
          <w:szCs w:val="28"/>
          <w:lang w:val="tr-TR"/>
        </w:rPr>
      </w:pPr>
    </w:p>
    <w:p w14:paraId="78507D39" w14:textId="77777777" w:rsidR="00262573" w:rsidRPr="005C76F3" w:rsidRDefault="0048666E" w:rsidP="00262573">
      <w:pPr>
        <w:tabs>
          <w:tab w:val="left" w:pos="5475"/>
        </w:tabs>
        <w:rPr>
          <w:rFonts w:ascii="Times New Roman" w:hAnsi="Times New Roman"/>
          <w:b/>
          <w:sz w:val="28"/>
          <w:szCs w:val="28"/>
          <w:lang w:val="tr-TR"/>
        </w:rPr>
      </w:pPr>
      <w:r>
        <w:rPr>
          <w:noProof/>
          <w:lang w:val="tr-TR" w:eastAsia="tr-TR"/>
        </w:rPr>
        <w:pict w14:anchorId="0070B559">
          <v:shapetype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" filled="f" stroked="f">
            <v:path arrowok="t"/>
            <v:textbox style="mso-next-textbox:#Text Box 4">
              <w:txbxContent>
                <w:p w14:paraId="307AF2B7" w14:textId="77777777" w:rsidR="0085783D" w:rsidRDefault="0085783D" w:rsidP="00262573">
                  <w:pPr>
                    <w:spacing w:after="0"/>
                    <w:jc w:val="center"/>
                    <w:rPr>
                      <w:b/>
                      <w:sz w:val="24"/>
                      <w:szCs w:val="24"/>
                    </w:rPr>
                  </w:pPr>
                  <w:r>
                    <w:rPr>
                      <w:b/>
                      <w:sz w:val="24"/>
                      <w:szCs w:val="24"/>
                    </w:rPr>
                    <w:t xml:space="preserve">ROBOTİK SİSTEMLER OPERATÖRÜ </w:t>
                  </w:r>
                </w:p>
                <w:p w14:paraId="77BE2AEC" w14:textId="77777777" w:rsidR="0085783D" w:rsidRPr="00262573" w:rsidRDefault="0085783D" w:rsidP="00262573">
                  <w:pPr>
                    <w:spacing w:after="0"/>
                    <w:jc w:val="center"/>
                    <w:rPr>
                      <w:b/>
                      <w:sz w:val="24"/>
                      <w:szCs w:val="24"/>
                    </w:rPr>
                  </w:pPr>
                  <w:r>
                    <w:rPr>
                      <w:b/>
                      <w:sz w:val="24"/>
                      <w:szCs w:val="24"/>
                    </w:rPr>
                    <w:t>(HAVA ARACI MONTAJI)</w:t>
                  </w:r>
                </w:p>
                <w:p w14:paraId="558194C5" w14:textId="77777777" w:rsidR="0085783D" w:rsidRPr="00DD5462" w:rsidRDefault="0085783D" w:rsidP="00262573">
                  <w:pPr>
                    <w:jc w:val="center"/>
                    <w:rPr>
                      <w:sz w:val="24"/>
                    </w:rPr>
                  </w:pPr>
                  <w:r w:rsidRPr="00DD5462">
                    <w:rPr>
                      <w:sz w:val="24"/>
                    </w:rPr>
                    <w:t>SEVİYE 5</w:t>
                  </w:r>
                </w:p>
                <w:p w14:paraId="67353F47" w14:textId="5ED296FB" w:rsidR="0085783D" w:rsidRPr="00DD5462" w:rsidRDefault="0085783D" w:rsidP="00262573">
                  <w:pPr>
                    <w:jc w:val="center"/>
                    <w:rPr>
                      <w:sz w:val="24"/>
                    </w:rPr>
                  </w:pPr>
                  <w:r w:rsidRPr="00DD5462">
                    <w:rPr>
                      <w:sz w:val="24"/>
                    </w:rPr>
                    <w:t xml:space="preserve">REVİZYON NO: </w:t>
                  </w:r>
                  <w:r w:rsidR="00940C11">
                    <w:rPr>
                      <w:sz w:val="24"/>
                    </w:rPr>
                    <w:t>00</w:t>
                  </w:r>
                </w:p>
                <w:p w14:paraId="00C96E59" w14:textId="444D8804" w:rsidR="0085783D" w:rsidRPr="00262573" w:rsidRDefault="0085783D" w:rsidP="00262573">
                  <w:pPr>
                    <w:jc w:val="center"/>
                    <w:rPr>
                      <w:b/>
                      <w:sz w:val="24"/>
                      <w:szCs w:val="24"/>
                    </w:rPr>
                  </w:pPr>
                  <w:r w:rsidRPr="00262573">
                    <w:rPr>
                      <w:b/>
                      <w:sz w:val="24"/>
                      <w:szCs w:val="24"/>
                    </w:rPr>
                    <w:t>REFERANS KODU</w:t>
                  </w:r>
                  <w:r>
                    <w:rPr>
                      <w:b/>
                      <w:sz w:val="24"/>
                      <w:szCs w:val="24"/>
                    </w:rPr>
                    <w:t xml:space="preserve"> </w:t>
                  </w:r>
                  <w:r w:rsidRPr="0085783D">
                    <w:rPr>
                      <w:b/>
                      <w:sz w:val="24"/>
                      <w:szCs w:val="24"/>
                    </w:rPr>
                    <w:t>20UY0412-5</w:t>
                  </w:r>
                </w:p>
                <w:p w14:paraId="4A9B00DB" w14:textId="77777777" w:rsidR="0085783D" w:rsidRPr="00262573" w:rsidRDefault="0085783D" w:rsidP="00262573">
                  <w:pPr>
                    <w:jc w:val="center"/>
                    <w:rPr>
                      <w:sz w:val="24"/>
                      <w:szCs w:val="24"/>
                    </w:rPr>
                  </w:pPr>
                </w:p>
              </w:txbxContent>
            </v:textbox>
            <w10:wrap type="square"/>
          </v:shape>
        </w:pict>
      </w:r>
      <w:r w:rsidR="00262573" w:rsidRPr="005C76F3">
        <w:rPr>
          <w:rFonts w:ascii="Times New Roman" w:hAnsi="Times New Roman"/>
          <w:b/>
          <w:sz w:val="28"/>
          <w:szCs w:val="28"/>
          <w:lang w:val="tr-TR"/>
        </w:rPr>
        <w:tab/>
      </w:r>
    </w:p>
    <w:p w14:paraId="42E0F209" w14:textId="77777777" w:rsidR="00262573" w:rsidRPr="005C76F3" w:rsidRDefault="00262573" w:rsidP="002F42AD">
      <w:pPr>
        <w:jc w:val="center"/>
        <w:rPr>
          <w:rFonts w:ascii="Times New Roman" w:hAnsi="Times New Roman"/>
          <w:b/>
          <w:sz w:val="28"/>
          <w:szCs w:val="28"/>
          <w:lang w:val="tr-TR"/>
        </w:rPr>
      </w:pPr>
    </w:p>
    <w:p w14:paraId="4AB226B3" w14:textId="77777777" w:rsidR="00262573" w:rsidRPr="005C76F3" w:rsidRDefault="00262573" w:rsidP="002F42AD">
      <w:pPr>
        <w:jc w:val="center"/>
        <w:rPr>
          <w:rFonts w:ascii="Times New Roman" w:hAnsi="Times New Roman"/>
          <w:b/>
          <w:sz w:val="28"/>
          <w:szCs w:val="28"/>
          <w:lang w:val="tr-TR"/>
        </w:rPr>
      </w:pPr>
    </w:p>
    <w:p w14:paraId="2F837C4B" w14:textId="77777777" w:rsidR="00262573" w:rsidRPr="005C76F3" w:rsidRDefault="00262573" w:rsidP="002F42AD">
      <w:pPr>
        <w:jc w:val="center"/>
        <w:rPr>
          <w:rFonts w:ascii="Times New Roman" w:hAnsi="Times New Roman"/>
          <w:b/>
          <w:sz w:val="28"/>
          <w:szCs w:val="28"/>
          <w:lang w:val="tr-TR"/>
        </w:rPr>
      </w:pPr>
    </w:p>
    <w:p w14:paraId="624405DC" w14:textId="77777777" w:rsidR="00262573" w:rsidRPr="005C76F3" w:rsidRDefault="00262573" w:rsidP="002F42AD">
      <w:pPr>
        <w:jc w:val="center"/>
        <w:rPr>
          <w:rFonts w:ascii="Times New Roman" w:hAnsi="Times New Roman"/>
          <w:b/>
          <w:sz w:val="28"/>
          <w:szCs w:val="28"/>
          <w:lang w:val="tr-TR"/>
        </w:rPr>
      </w:pPr>
    </w:p>
    <w:p w14:paraId="66A1C719" w14:textId="77777777" w:rsidR="00262573" w:rsidRPr="005C76F3" w:rsidRDefault="00262573" w:rsidP="002F42AD">
      <w:pPr>
        <w:jc w:val="center"/>
        <w:rPr>
          <w:rFonts w:ascii="Times New Roman" w:hAnsi="Times New Roman"/>
          <w:b/>
          <w:sz w:val="28"/>
          <w:szCs w:val="28"/>
          <w:lang w:val="tr-TR"/>
        </w:rPr>
      </w:pPr>
    </w:p>
    <w:p w14:paraId="676005C9" w14:textId="77777777" w:rsidR="00262573" w:rsidRPr="005C76F3" w:rsidRDefault="00262573" w:rsidP="002F42AD">
      <w:pPr>
        <w:jc w:val="center"/>
        <w:rPr>
          <w:rFonts w:ascii="Times New Roman" w:hAnsi="Times New Roman"/>
          <w:b/>
          <w:sz w:val="28"/>
          <w:szCs w:val="28"/>
          <w:lang w:val="tr-TR"/>
        </w:rPr>
      </w:pPr>
    </w:p>
    <w:p w14:paraId="69CAEBF3" w14:textId="77777777" w:rsidR="00262573" w:rsidRPr="005C76F3" w:rsidRDefault="00262573" w:rsidP="002F42AD">
      <w:pPr>
        <w:jc w:val="center"/>
        <w:rPr>
          <w:rFonts w:ascii="Times New Roman" w:hAnsi="Times New Roman"/>
          <w:b/>
          <w:sz w:val="28"/>
          <w:szCs w:val="28"/>
          <w:lang w:val="tr-TR"/>
        </w:rPr>
      </w:pPr>
    </w:p>
    <w:p w14:paraId="28CAB3C1" w14:textId="77777777" w:rsidR="000D7733" w:rsidRPr="005C76F3" w:rsidRDefault="000D7733">
      <w:pPr>
        <w:spacing w:after="0" w:line="240" w:lineRule="auto"/>
        <w:rPr>
          <w:rFonts w:ascii="Times New Roman" w:hAnsi="Times New Roman"/>
          <w:b/>
          <w:bCs/>
          <w:color w:val="000000"/>
          <w:sz w:val="28"/>
          <w:szCs w:val="28"/>
          <w:lang w:val="tr-TR"/>
        </w:rPr>
      </w:pPr>
      <w:r w:rsidRPr="005C76F3">
        <w:rPr>
          <w:rFonts w:ascii="Times New Roman" w:hAnsi="Times New Roman"/>
          <w:b/>
          <w:bCs/>
          <w:color w:val="000000"/>
          <w:sz w:val="28"/>
          <w:szCs w:val="28"/>
          <w:lang w:val="tr-TR"/>
        </w:rPr>
        <w:br w:type="page"/>
      </w:r>
    </w:p>
    <w:p w14:paraId="035EAADD" w14:textId="77777777" w:rsidR="00A41126" w:rsidRPr="005C76F3" w:rsidRDefault="00A41126" w:rsidP="00A41126">
      <w:pPr>
        <w:autoSpaceDE w:val="0"/>
        <w:autoSpaceDN w:val="0"/>
        <w:adjustRightInd w:val="0"/>
        <w:spacing w:after="0" w:line="360" w:lineRule="auto"/>
        <w:jc w:val="center"/>
        <w:rPr>
          <w:rFonts w:ascii="Times New Roman" w:hAnsi="Times New Roman"/>
          <w:b/>
          <w:bCs/>
          <w:color w:val="000000"/>
          <w:sz w:val="28"/>
          <w:szCs w:val="28"/>
          <w:lang w:val="tr-TR"/>
        </w:rPr>
      </w:pPr>
      <w:r w:rsidRPr="005C76F3">
        <w:rPr>
          <w:rFonts w:ascii="Times New Roman" w:hAnsi="Times New Roman"/>
          <w:b/>
          <w:bCs/>
          <w:color w:val="000000"/>
          <w:sz w:val="28"/>
          <w:szCs w:val="28"/>
          <w:lang w:val="tr-TR"/>
        </w:rPr>
        <w:lastRenderedPageBreak/>
        <w:t>GİRİŞ</w:t>
      </w:r>
    </w:p>
    <w:p w14:paraId="61CD9927" w14:textId="77777777" w:rsidR="00A41126" w:rsidRPr="005C76F3" w:rsidRDefault="00A41126" w:rsidP="00A41126">
      <w:pPr>
        <w:autoSpaceDE w:val="0"/>
        <w:autoSpaceDN w:val="0"/>
        <w:adjustRightInd w:val="0"/>
        <w:spacing w:after="0" w:line="360" w:lineRule="auto"/>
        <w:jc w:val="center"/>
        <w:rPr>
          <w:rFonts w:ascii="Times New Roman" w:hAnsi="Times New Roman"/>
          <w:bCs/>
          <w:color w:val="000000"/>
          <w:sz w:val="28"/>
          <w:szCs w:val="28"/>
          <w:lang w:val="tr-TR"/>
        </w:rPr>
      </w:pPr>
    </w:p>
    <w:p w14:paraId="27796834" w14:textId="77777777" w:rsidR="00262573" w:rsidRPr="005C76F3" w:rsidRDefault="00A41126" w:rsidP="00A41126">
      <w:pPr>
        <w:autoSpaceDE w:val="0"/>
        <w:autoSpaceDN w:val="0"/>
        <w:adjustRightInd w:val="0"/>
        <w:spacing w:after="0" w:line="360" w:lineRule="auto"/>
        <w:jc w:val="both"/>
        <w:rPr>
          <w:rFonts w:ascii="Times New Roman" w:hAnsi="Times New Roman"/>
          <w:b/>
          <w:sz w:val="28"/>
          <w:szCs w:val="28"/>
          <w:lang w:val="tr-TR"/>
        </w:rPr>
      </w:pPr>
      <w:r w:rsidRPr="005C76F3">
        <w:rPr>
          <w:rFonts w:ascii="Times New Roman" w:hAnsi="Times New Roman"/>
          <w:color w:val="000000"/>
          <w:sz w:val="24"/>
          <w:szCs w:val="24"/>
          <w:lang w:val="tr-TR"/>
        </w:rPr>
        <w:t xml:space="preserve">Robotik Sistemler Operatörü </w:t>
      </w:r>
      <w:r w:rsidR="00902B20" w:rsidRPr="005C76F3">
        <w:rPr>
          <w:rFonts w:ascii="Times New Roman" w:hAnsi="Times New Roman"/>
          <w:color w:val="000000"/>
          <w:sz w:val="24"/>
          <w:szCs w:val="24"/>
          <w:lang w:val="tr-TR"/>
        </w:rPr>
        <w:t xml:space="preserve">(Hava Aracı Montajı) </w:t>
      </w:r>
      <w:r w:rsidRPr="005C76F3">
        <w:rPr>
          <w:rFonts w:ascii="Times New Roman" w:hAnsi="Times New Roman"/>
          <w:color w:val="000000"/>
          <w:sz w:val="24"/>
          <w:szCs w:val="24"/>
          <w:lang w:val="tr-TR"/>
        </w:rPr>
        <w:t xml:space="preserve">(Seviye 5)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w:t>
      </w:r>
      <w:r w:rsidRPr="005C76F3">
        <w:rPr>
          <w:rFonts w:ascii="Times New Roman" w:hAnsi="Times New Roman"/>
          <w:sz w:val="24"/>
          <w:szCs w:val="24"/>
        </w:rPr>
        <w:t>Türk Havacılık ve Uzay Sanayii</w:t>
      </w:r>
      <w:r w:rsidRPr="005C76F3">
        <w:rPr>
          <w:rFonts w:ascii="Times New Roman" w:hAnsi="Times New Roman"/>
          <w:bCs/>
          <w:sz w:val="24"/>
          <w:szCs w:val="24"/>
        </w:rPr>
        <w:t xml:space="preserve"> A.Ş. </w:t>
      </w:r>
      <w:r w:rsidRPr="005C76F3">
        <w:rPr>
          <w:rFonts w:ascii="Times New Roman" w:hAnsi="Times New Roman"/>
          <w:color w:val="000000"/>
          <w:sz w:val="24"/>
          <w:szCs w:val="24"/>
          <w:lang w:val="tr-TR"/>
        </w:rPr>
        <w:t xml:space="preserve">tarafından hazırlanmış, sektördeki ilgili kurum ve kuruluşların görüşleri alınarak değerlendirilmiş ve MYK </w:t>
      </w:r>
      <w:r w:rsidR="00902B20" w:rsidRPr="005C76F3">
        <w:rPr>
          <w:rFonts w:ascii="Times New Roman" w:hAnsi="Times New Roman" w:cs="Times New Roman"/>
          <w:bCs/>
          <w:sz w:val="24"/>
          <w:szCs w:val="24"/>
          <w:lang w:val="tr-TR"/>
        </w:rPr>
        <w:t xml:space="preserve">Elektrik ve Elektronik </w:t>
      </w:r>
      <w:r w:rsidRPr="005C76F3">
        <w:rPr>
          <w:rFonts w:ascii="Times New Roman" w:hAnsi="Times New Roman"/>
          <w:color w:val="000000"/>
          <w:sz w:val="24"/>
          <w:szCs w:val="24"/>
          <w:lang w:val="tr-TR"/>
        </w:rPr>
        <w:t xml:space="preserve">Sektör Komitesi tarafından incelendikten sonra MYK Yönetim Kurulunca onaylanmıştır. </w:t>
      </w:r>
    </w:p>
    <w:p w14:paraId="779F501B" w14:textId="77777777" w:rsidR="00262573" w:rsidRPr="005C76F3" w:rsidRDefault="00262573" w:rsidP="002F42AD">
      <w:pPr>
        <w:jc w:val="center"/>
        <w:rPr>
          <w:rFonts w:ascii="Times New Roman" w:hAnsi="Times New Roman"/>
          <w:b/>
          <w:sz w:val="28"/>
          <w:szCs w:val="28"/>
          <w:lang w:val="tr-TR"/>
        </w:rPr>
      </w:pPr>
    </w:p>
    <w:p w14:paraId="35D10502" w14:textId="77777777" w:rsidR="00262573" w:rsidRPr="005C76F3" w:rsidRDefault="00262573" w:rsidP="002F42AD">
      <w:pPr>
        <w:jc w:val="center"/>
        <w:rPr>
          <w:rFonts w:ascii="Times New Roman" w:hAnsi="Times New Roman"/>
          <w:b/>
          <w:sz w:val="28"/>
          <w:szCs w:val="28"/>
          <w:lang w:val="tr-TR"/>
        </w:rPr>
      </w:pPr>
    </w:p>
    <w:p w14:paraId="2EB9F877" w14:textId="77777777" w:rsidR="00262573" w:rsidRPr="005C76F3" w:rsidRDefault="00262573" w:rsidP="002F42AD">
      <w:pPr>
        <w:jc w:val="center"/>
        <w:rPr>
          <w:rFonts w:ascii="Times New Roman" w:hAnsi="Times New Roman"/>
          <w:b/>
          <w:sz w:val="28"/>
          <w:szCs w:val="28"/>
          <w:lang w:val="tr-TR"/>
        </w:rPr>
      </w:pPr>
    </w:p>
    <w:p w14:paraId="2F7DC5CC" w14:textId="77777777" w:rsidR="00262573" w:rsidRPr="005C76F3" w:rsidRDefault="00262573" w:rsidP="002F42AD">
      <w:pPr>
        <w:jc w:val="center"/>
        <w:rPr>
          <w:rFonts w:ascii="Times New Roman" w:hAnsi="Times New Roman"/>
          <w:b/>
          <w:sz w:val="28"/>
          <w:szCs w:val="28"/>
          <w:lang w:val="tr-TR"/>
        </w:rPr>
      </w:pPr>
    </w:p>
    <w:p w14:paraId="0719F16A" w14:textId="77777777" w:rsidR="002F42AD" w:rsidRPr="005C76F3" w:rsidRDefault="002F42AD" w:rsidP="00120909">
      <w:pPr>
        <w:autoSpaceDE w:val="0"/>
        <w:autoSpaceDN w:val="0"/>
        <w:adjustRightInd w:val="0"/>
        <w:spacing w:line="360" w:lineRule="auto"/>
        <w:rPr>
          <w:rFonts w:ascii="Times New Roman" w:hAnsi="Times New Roman"/>
          <w:bCs/>
          <w:color w:val="000000"/>
          <w:sz w:val="28"/>
          <w:szCs w:val="28"/>
          <w:lang w:val="tr-TR"/>
        </w:rPr>
      </w:pPr>
    </w:p>
    <w:p w14:paraId="094F1BDE" w14:textId="77777777" w:rsidR="001C7AC5" w:rsidRPr="005C76F3"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14:paraId="3AECDB81" w14:textId="77777777" w:rsidR="002F42AD" w:rsidRPr="005C76F3"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2BADC51F" w14:textId="77777777" w:rsidR="002F42AD" w:rsidRPr="005C76F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44700742" w14:textId="77777777" w:rsidR="002F42AD" w:rsidRPr="005C76F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18D35661" w14:textId="77777777" w:rsidR="002F42AD" w:rsidRPr="005C76F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7EA59430" w14:textId="77777777" w:rsidR="002F42AD" w:rsidRPr="005C76F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3132E42F" w14:textId="77777777" w:rsidR="006E11D6" w:rsidRPr="005C76F3"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0868A489" w14:textId="77777777" w:rsidR="006E11D6" w:rsidRPr="005C76F3"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317CDDDC" w14:textId="77777777" w:rsidR="0050727F" w:rsidRPr="005C76F3"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14:paraId="1E57FC58" w14:textId="77777777" w:rsidR="005B5E62" w:rsidRPr="005C76F3" w:rsidRDefault="005B5E62" w:rsidP="002F42AD">
      <w:pPr>
        <w:autoSpaceDE w:val="0"/>
        <w:autoSpaceDN w:val="0"/>
        <w:adjustRightInd w:val="0"/>
        <w:spacing w:line="360" w:lineRule="auto"/>
        <w:jc w:val="center"/>
        <w:rPr>
          <w:rFonts w:ascii="Times New Roman" w:hAnsi="Times New Roman"/>
          <w:bCs/>
          <w:color w:val="000000"/>
          <w:sz w:val="28"/>
          <w:szCs w:val="28"/>
          <w:lang w:val="tr-TR"/>
        </w:rPr>
        <w:sectPr w:rsidR="005B5E62" w:rsidRPr="005C76F3"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30787105" w14:textId="77777777" w:rsidR="0050727F" w:rsidRPr="005C76F3" w:rsidRDefault="005B5E62" w:rsidP="002F42AD">
      <w:pPr>
        <w:autoSpaceDE w:val="0"/>
        <w:autoSpaceDN w:val="0"/>
        <w:adjustRightInd w:val="0"/>
        <w:spacing w:line="360" w:lineRule="auto"/>
        <w:jc w:val="center"/>
        <w:rPr>
          <w:rFonts w:ascii="Times New Roman" w:hAnsi="Times New Roman"/>
          <w:b/>
          <w:bCs/>
          <w:color w:val="000000"/>
          <w:sz w:val="24"/>
          <w:szCs w:val="24"/>
          <w:lang w:val="tr-TR"/>
        </w:rPr>
      </w:pPr>
      <w:r w:rsidRPr="005C76F3">
        <w:rPr>
          <w:rFonts w:ascii="Times New Roman" w:hAnsi="Times New Roman"/>
          <w:b/>
          <w:bCs/>
          <w:color w:val="000000"/>
          <w:sz w:val="24"/>
          <w:szCs w:val="24"/>
          <w:lang w:val="tr-TR"/>
        </w:rPr>
        <w:t>TERİMLER, SİMGELER VE KISALTMALAR</w:t>
      </w:r>
    </w:p>
    <w:p w14:paraId="1794975F" w14:textId="77777777" w:rsidR="000D7733" w:rsidRPr="005C76F3" w:rsidRDefault="000D7733" w:rsidP="00120909">
      <w:pPr>
        <w:spacing w:before="240"/>
        <w:jc w:val="both"/>
        <w:rPr>
          <w:rFonts w:ascii="Times New Roman" w:hAnsi="Times New Roman"/>
          <w:sz w:val="24"/>
          <w:szCs w:val="24"/>
          <w:lang w:val="tr-TR"/>
        </w:rPr>
      </w:pPr>
      <w:r w:rsidRPr="005C76F3">
        <w:rPr>
          <w:rFonts w:ascii="Times New Roman" w:hAnsi="Times New Roman"/>
          <w:b/>
          <w:sz w:val="24"/>
          <w:szCs w:val="24"/>
          <w:lang w:val="tr-TR"/>
        </w:rPr>
        <w:t xml:space="preserve">ACİL DURUM PLANI: </w:t>
      </w:r>
      <w:r w:rsidRPr="005C76F3">
        <w:rPr>
          <w:rFonts w:ascii="Times New Roman" w:hAnsi="Times New Roman"/>
          <w:sz w:val="24"/>
          <w:szCs w:val="24"/>
          <w:lang w:val="tr-TR"/>
        </w:rPr>
        <w:t>İşyerlerinde meydana gelebilecek acil durumlarda yapılacak iş ve işlemler dahil bilgilerin ve uygulamaya yönelik eylemlerin yer aldığı planı,</w:t>
      </w:r>
    </w:p>
    <w:p w14:paraId="3A7FE716" w14:textId="77777777" w:rsidR="000D7733" w:rsidRPr="005C76F3" w:rsidRDefault="000D7733" w:rsidP="00120909">
      <w:pPr>
        <w:spacing w:before="240"/>
        <w:jc w:val="both"/>
        <w:rPr>
          <w:rFonts w:ascii="Times New Roman" w:hAnsi="Times New Roman"/>
          <w:b/>
          <w:sz w:val="24"/>
          <w:szCs w:val="24"/>
          <w:lang w:val="tr-TR"/>
        </w:rPr>
      </w:pPr>
      <w:r w:rsidRPr="005C76F3">
        <w:rPr>
          <w:rFonts w:ascii="Times New Roman" w:hAnsi="Times New Roman"/>
          <w:b/>
          <w:sz w:val="24"/>
          <w:szCs w:val="24"/>
          <w:lang w:val="tr-TR"/>
        </w:rPr>
        <w:t xml:space="preserve">ACİL DURUM: </w:t>
      </w:r>
      <w:r w:rsidRPr="005C76F3">
        <w:rPr>
          <w:rFonts w:ascii="Times New Roman" w:hAnsi="Times New Roman"/>
          <w:sz w:val="24"/>
          <w:szCs w:val="24"/>
          <w:lang w:val="tr-TR"/>
        </w:rPr>
        <w:t>İş yerinin tamamında veya bir kısmında meydana gelebilecek yangın, patlama, tehlikeli kimyasal maddelerden kaynaklanan yayılım, doğal afet gibi acil müdahale, mücadele, ilkyardım veya tahliye gerektiren olayları,</w:t>
      </w:r>
    </w:p>
    <w:p w14:paraId="57D10D15" w14:textId="77777777" w:rsidR="000D7733" w:rsidRPr="005C76F3" w:rsidRDefault="000D7733" w:rsidP="003E4EA7">
      <w:pPr>
        <w:spacing w:before="240"/>
        <w:jc w:val="both"/>
        <w:rPr>
          <w:rFonts w:ascii="Times New Roman" w:hAnsi="Times New Roman"/>
          <w:sz w:val="24"/>
          <w:szCs w:val="24"/>
          <w:lang w:val="tr-TR"/>
        </w:rPr>
      </w:pPr>
      <w:r w:rsidRPr="005C76F3">
        <w:rPr>
          <w:rFonts w:ascii="Times New Roman" w:hAnsi="Times New Roman"/>
          <w:b/>
          <w:sz w:val="24"/>
          <w:szCs w:val="24"/>
        </w:rPr>
        <w:t>HAVA ARACI:</w:t>
      </w:r>
      <w:r w:rsidRPr="005C76F3">
        <w:rPr>
          <w:rFonts w:ascii="Times New Roman" w:hAnsi="Times New Roman"/>
          <w:sz w:val="24"/>
          <w:szCs w:val="24"/>
        </w:rPr>
        <w:t xml:space="preserve"> </w:t>
      </w:r>
      <w:r w:rsidRPr="005C76F3">
        <w:rPr>
          <w:rFonts w:ascii="Times New Roman" w:hAnsi="Times New Roman"/>
          <w:sz w:val="24"/>
          <w:szCs w:val="24"/>
          <w:lang w:val="tr-TR"/>
        </w:rPr>
        <w:t>T</w:t>
      </w:r>
      <w:r w:rsidRPr="005C76F3">
        <w:rPr>
          <w:rFonts w:ascii="Times New Roman" w:hAnsi="Times New Roman" w:cs="Times New Roman"/>
          <w:sz w:val="24"/>
          <w:szCs w:val="24"/>
          <w:lang w:val="tr-TR"/>
        </w:rPr>
        <w:t>aşıma kapasitesine sahip her nevi insanlı ya da insansız uçan araç, uçak, helikopter, insansız hava aracı, vb. taşıtları,</w:t>
      </w:r>
    </w:p>
    <w:p w14:paraId="09EFD385" w14:textId="77777777" w:rsidR="000D7733" w:rsidRPr="005C76F3" w:rsidRDefault="000D7733" w:rsidP="00120909">
      <w:pPr>
        <w:spacing w:before="240"/>
        <w:rPr>
          <w:rFonts w:ascii="Times New Roman" w:hAnsi="Times New Roman"/>
          <w:sz w:val="24"/>
          <w:szCs w:val="24"/>
          <w:lang w:val="tr-TR"/>
        </w:rPr>
      </w:pPr>
      <w:r w:rsidRPr="005C76F3">
        <w:rPr>
          <w:rFonts w:ascii="Times New Roman" w:hAnsi="Times New Roman"/>
          <w:b/>
          <w:sz w:val="24"/>
          <w:szCs w:val="24"/>
          <w:lang w:val="tr-TR"/>
        </w:rPr>
        <w:t xml:space="preserve">ISCO: </w:t>
      </w:r>
      <w:r w:rsidRPr="005C76F3">
        <w:rPr>
          <w:rFonts w:ascii="Times New Roman" w:hAnsi="Times New Roman"/>
          <w:sz w:val="24"/>
          <w:szCs w:val="24"/>
          <w:lang w:val="tr-TR"/>
        </w:rPr>
        <w:t>Uluslararası Standart Meslek Sınıflamasını,</w:t>
      </w:r>
    </w:p>
    <w:p w14:paraId="50925694" w14:textId="77777777" w:rsidR="000D7733" w:rsidRPr="005C76F3" w:rsidRDefault="000D7733" w:rsidP="00120909">
      <w:pPr>
        <w:spacing w:before="240"/>
        <w:rPr>
          <w:rFonts w:ascii="Times New Roman" w:hAnsi="Times New Roman"/>
          <w:b/>
          <w:sz w:val="24"/>
          <w:szCs w:val="24"/>
          <w:lang w:val="tr-TR"/>
        </w:rPr>
      </w:pPr>
      <w:r w:rsidRPr="005C76F3">
        <w:rPr>
          <w:rFonts w:ascii="Times New Roman" w:hAnsi="Times New Roman"/>
          <w:b/>
          <w:sz w:val="24"/>
          <w:szCs w:val="24"/>
          <w:lang w:val="tr-TR"/>
        </w:rPr>
        <w:t xml:space="preserve">İSG: </w:t>
      </w:r>
      <w:r w:rsidRPr="005C76F3">
        <w:rPr>
          <w:rFonts w:ascii="Times New Roman" w:hAnsi="Times New Roman"/>
          <w:sz w:val="24"/>
          <w:szCs w:val="24"/>
          <w:lang w:val="tr-TR"/>
        </w:rPr>
        <w:t>İş Sağlığı ve Güvenliğini,</w:t>
      </w:r>
    </w:p>
    <w:p w14:paraId="19104DA0" w14:textId="77777777" w:rsidR="000D7733" w:rsidRPr="005C76F3" w:rsidRDefault="000D7733" w:rsidP="00120909">
      <w:pPr>
        <w:spacing w:before="240"/>
        <w:jc w:val="both"/>
        <w:rPr>
          <w:rFonts w:ascii="Times New Roman" w:hAnsi="Times New Roman"/>
          <w:sz w:val="24"/>
          <w:szCs w:val="24"/>
          <w:lang w:val="tr-TR"/>
        </w:rPr>
      </w:pPr>
      <w:r w:rsidRPr="005C76F3">
        <w:rPr>
          <w:rFonts w:ascii="Times New Roman" w:hAnsi="Times New Roman"/>
          <w:b/>
          <w:sz w:val="24"/>
          <w:szCs w:val="24"/>
          <w:lang w:val="tr-TR"/>
        </w:rPr>
        <w:t xml:space="preserve">KİŞİSEL KORUYUCU DONANIM: </w:t>
      </w:r>
      <w:r w:rsidRPr="005C76F3">
        <w:rPr>
          <w:rFonts w:ascii="Times New Roman" w:hAnsi="Times New Roman"/>
          <w:sz w:val="24"/>
          <w:szCs w:val="24"/>
          <w:lang w:val="tr-TR"/>
        </w:rPr>
        <w:t>Çalışanı; yürütülen işten kaynaklanan, sağlık ve güvenliği etkileyen bir veya birden fazla riske karşı koruyan, çalışan tarafından giyilen, takılan veya tutulan ve bu amaca uygun olarak tasarımı yapılmış tüm alet, araç, gereç ve cihazları,</w:t>
      </w:r>
    </w:p>
    <w:p w14:paraId="217EAF25" w14:textId="77777777" w:rsidR="000D7733" w:rsidRPr="005C76F3" w:rsidRDefault="000D7733" w:rsidP="00120909">
      <w:pPr>
        <w:spacing w:before="240"/>
        <w:jc w:val="both"/>
        <w:rPr>
          <w:rFonts w:ascii="Times New Roman" w:hAnsi="Times New Roman"/>
          <w:sz w:val="24"/>
          <w:szCs w:val="24"/>
          <w:lang w:val="tr-TR"/>
        </w:rPr>
      </w:pPr>
      <w:r w:rsidRPr="005C76F3">
        <w:rPr>
          <w:rFonts w:ascii="Times New Roman" w:hAnsi="Times New Roman"/>
          <w:b/>
          <w:sz w:val="24"/>
          <w:szCs w:val="24"/>
          <w:lang w:val="tr-TR"/>
        </w:rPr>
        <w:t xml:space="preserve">KONNEKTÖR: </w:t>
      </w:r>
      <w:r w:rsidRPr="005C76F3">
        <w:rPr>
          <w:rFonts w:ascii="Times New Roman" w:hAnsi="Times New Roman"/>
          <w:sz w:val="24"/>
          <w:szCs w:val="24"/>
          <w:lang w:val="tr-TR"/>
        </w:rPr>
        <w:t>Elektrik ya da akışkan iletimi için kabloların veya hortumların birbirine bağlanmasını ve gerektiğinde bağlantının kolaylıkla kesilmesini sağlayan aparatı,</w:t>
      </w:r>
    </w:p>
    <w:p w14:paraId="1411E4E1" w14:textId="77777777" w:rsidR="000D7733" w:rsidRPr="005C76F3" w:rsidRDefault="000D7733" w:rsidP="00120909">
      <w:pPr>
        <w:spacing w:before="240"/>
        <w:jc w:val="both"/>
        <w:rPr>
          <w:rFonts w:ascii="Times New Roman" w:hAnsi="Times New Roman"/>
          <w:b/>
          <w:sz w:val="24"/>
          <w:szCs w:val="24"/>
          <w:lang w:val="tr-TR"/>
        </w:rPr>
      </w:pPr>
      <w:r w:rsidRPr="005C76F3">
        <w:rPr>
          <w:rFonts w:ascii="Times New Roman" w:hAnsi="Times New Roman"/>
          <w:b/>
          <w:sz w:val="24"/>
          <w:szCs w:val="24"/>
          <w:lang w:val="tr-TR"/>
        </w:rPr>
        <w:t xml:space="preserve">RAMAK KALA OLAY: </w:t>
      </w:r>
      <w:r w:rsidRPr="005C76F3">
        <w:rPr>
          <w:rFonts w:ascii="Times New Roman" w:hAnsi="Times New Roman"/>
          <w:sz w:val="24"/>
          <w:szCs w:val="24"/>
          <w:lang w:val="tr-TR"/>
        </w:rPr>
        <w:t>İş yerinde meydana gelen, çalışan,  iş yeri ya da ekipmanını zarara uğratma potansiyeli olduğu halde zarara uğratmayan olayı,</w:t>
      </w:r>
    </w:p>
    <w:p w14:paraId="0D863554" w14:textId="77777777" w:rsidR="001F0377" w:rsidRPr="005C76F3" w:rsidRDefault="001F0377" w:rsidP="001F0377">
      <w:pPr>
        <w:spacing w:before="240"/>
        <w:jc w:val="both"/>
        <w:rPr>
          <w:rFonts w:ascii="Times New Roman" w:hAnsi="Times New Roman"/>
          <w:sz w:val="24"/>
          <w:szCs w:val="24"/>
          <w:lang w:val="tr-TR"/>
        </w:rPr>
      </w:pPr>
      <w:r w:rsidRPr="005C76F3">
        <w:rPr>
          <w:rFonts w:ascii="Times New Roman" w:hAnsi="Times New Roman"/>
          <w:b/>
          <w:sz w:val="24"/>
          <w:szCs w:val="24"/>
          <w:lang w:val="tr-TR"/>
        </w:rPr>
        <w:t xml:space="preserve">RİSK: </w:t>
      </w:r>
      <w:r w:rsidRPr="005C76F3">
        <w:rPr>
          <w:rFonts w:ascii="Times New Roman" w:hAnsi="Times New Roman"/>
          <w:sz w:val="24"/>
          <w:szCs w:val="24"/>
          <w:lang w:val="tr-TR"/>
        </w:rPr>
        <w:t>Tehlikeden kaynaklanacak kayıp, yaralanma ya da başka zararlı sonuç meydana gelme ihtimalini,</w:t>
      </w:r>
    </w:p>
    <w:p w14:paraId="70B883B8" w14:textId="77777777" w:rsidR="000D7733" w:rsidRPr="005C76F3" w:rsidRDefault="000D7733" w:rsidP="00120909">
      <w:pPr>
        <w:spacing w:before="240"/>
        <w:jc w:val="both"/>
        <w:rPr>
          <w:rFonts w:ascii="Times New Roman" w:hAnsi="Times New Roman"/>
          <w:sz w:val="24"/>
          <w:szCs w:val="24"/>
          <w:lang w:val="tr-TR"/>
        </w:rPr>
      </w:pPr>
      <w:r w:rsidRPr="005C76F3">
        <w:rPr>
          <w:rFonts w:ascii="Times New Roman" w:hAnsi="Times New Roman"/>
          <w:b/>
          <w:sz w:val="24"/>
          <w:szCs w:val="24"/>
          <w:lang w:val="tr-TR"/>
        </w:rPr>
        <w:t xml:space="preserve">RİSK DEĞERLENDİRMESİ: </w:t>
      </w:r>
      <w:r w:rsidRPr="005C76F3">
        <w:rPr>
          <w:rFonts w:ascii="Times New Roman" w:hAnsi="Times New Roman"/>
          <w:sz w:val="24"/>
          <w:szCs w:val="24"/>
          <w:lang w:val="tr-TR"/>
        </w:rPr>
        <w:t>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71A2307D" w14:textId="77777777" w:rsidR="000D7733" w:rsidRPr="005C76F3" w:rsidRDefault="000D7733" w:rsidP="00120909">
      <w:pPr>
        <w:spacing w:before="240"/>
        <w:jc w:val="both"/>
        <w:rPr>
          <w:rFonts w:ascii="Times New Roman" w:hAnsi="Times New Roman"/>
          <w:sz w:val="24"/>
          <w:szCs w:val="24"/>
          <w:lang w:val="tr-TR"/>
        </w:rPr>
      </w:pPr>
      <w:r w:rsidRPr="005C76F3">
        <w:rPr>
          <w:rFonts w:ascii="Times New Roman" w:hAnsi="Times New Roman"/>
          <w:b/>
          <w:sz w:val="24"/>
          <w:szCs w:val="24"/>
          <w:lang w:val="tr-TR"/>
        </w:rPr>
        <w:t xml:space="preserve">TEHLİKE: </w:t>
      </w:r>
      <w:r w:rsidRPr="005C76F3">
        <w:rPr>
          <w:rFonts w:ascii="Times New Roman" w:hAnsi="Times New Roman"/>
          <w:sz w:val="24"/>
          <w:szCs w:val="24"/>
          <w:lang w:val="tr-TR"/>
        </w:rPr>
        <w:t>İş yerinde ya da dışarıdan gelebilecek, çalışanı veya iş yerini etkileyebilecek zarar veya hasar verme potansiyelini,</w:t>
      </w:r>
    </w:p>
    <w:p w14:paraId="762B14FB" w14:textId="77777777" w:rsidR="000D7733" w:rsidRPr="005C76F3" w:rsidRDefault="000D7733" w:rsidP="00120909">
      <w:pPr>
        <w:spacing w:before="240"/>
        <w:jc w:val="both"/>
        <w:rPr>
          <w:rFonts w:ascii="Times New Roman" w:hAnsi="Times New Roman"/>
          <w:sz w:val="24"/>
          <w:szCs w:val="24"/>
          <w:lang w:val="tr-TR"/>
        </w:rPr>
      </w:pPr>
      <w:r w:rsidRPr="005C76F3">
        <w:rPr>
          <w:rFonts w:ascii="Times New Roman" w:hAnsi="Times New Roman"/>
          <w:b/>
          <w:sz w:val="24"/>
          <w:szCs w:val="24"/>
          <w:lang w:val="tr-TR"/>
        </w:rPr>
        <w:t>UYGUN OLMAYAN ÜRÜN:</w:t>
      </w:r>
      <w:r w:rsidRPr="005C76F3">
        <w:rPr>
          <w:rFonts w:ascii="Times New Roman" w:hAnsi="Times New Roman"/>
          <w:sz w:val="24"/>
          <w:szCs w:val="24"/>
          <w:lang w:val="tr-TR"/>
        </w:rPr>
        <w:t xml:space="preserve"> İş yeri talimatlarında belirlenen kriterleri sağlamayan ürünü,</w:t>
      </w:r>
    </w:p>
    <w:p w14:paraId="6DD0DED6" w14:textId="77777777" w:rsidR="003E4EA7" w:rsidRPr="005C76F3" w:rsidRDefault="003E4EA7" w:rsidP="00120909">
      <w:pPr>
        <w:spacing w:before="240"/>
        <w:jc w:val="both"/>
        <w:rPr>
          <w:rFonts w:ascii="Times New Roman" w:hAnsi="Times New Roman"/>
          <w:sz w:val="24"/>
          <w:szCs w:val="24"/>
          <w:lang w:val="tr-TR"/>
        </w:rPr>
      </w:pPr>
    </w:p>
    <w:p w14:paraId="0101A91D" w14:textId="77777777" w:rsidR="00120909" w:rsidRPr="005C76F3" w:rsidRDefault="00120909" w:rsidP="00120909">
      <w:pPr>
        <w:autoSpaceDE w:val="0"/>
        <w:autoSpaceDN w:val="0"/>
        <w:adjustRightInd w:val="0"/>
        <w:spacing w:line="360" w:lineRule="auto"/>
        <w:rPr>
          <w:rFonts w:ascii="Times New Roman" w:hAnsi="Times New Roman"/>
          <w:b/>
          <w:bCs/>
          <w:color w:val="000000"/>
          <w:sz w:val="24"/>
          <w:szCs w:val="24"/>
          <w:lang w:val="tr-TR"/>
        </w:rPr>
        <w:sectPr w:rsidR="00120909" w:rsidRPr="005C76F3" w:rsidSect="002228BA">
          <w:pgSz w:w="11906" w:h="16838"/>
          <w:pgMar w:top="1134" w:right="1418" w:bottom="1134" w:left="1418" w:header="567" w:footer="284" w:gutter="0"/>
          <w:pgNumType w:start="2"/>
          <w:cols w:space="708"/>
          <w:docGrid w:linePitch="360"/>
        </w:sectPr>
      </w:pPr>
      <w:r w:rsidRPr="005C76F3">
        <w:rPr>
          <w:rFonts w:ascii="Times New Roman" w:hAnsi="Times New Roman"/>
          <w:sz w:val="24"/>
          <w:szCs w:val="24"/>
          <w:lang w:val="tr-TR"/>
        </w:rPr>
        <w:t>ifade eder.</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5C76F3" w14:paraId="12169D68"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37C16A45" w14:textId="77777777" w:rsidR="002F42AD" w:rsidRPr="005C76F3" w:rsidRDefault="006E11D6" w:rsidP="002F42AD">
            <w:pPr>
              <w:pStyle w:val="stBilgi"/>
              <w:spacing w:after="120"/>
              <w:jc w:val="center"/>
              <w:rPr>
                <w:rFonts w:ascii="Times New Roman" w:hAnsi="Times New Roman" w:cs="Calibri"/>
                <w:b/>
                <w:bCs/>
                <w:color w:val="000000"/>
                <w:sz w:val="24"/>
                <w:szCs w:val="24"/>
                <w:lang w:val="tr-TR"/>
              </w:rPr>
            </w:pPr>
            <w:r w:rsidRPr="005C76F3">
              <w:rPr>
                <w:rFonts w:ascii="Times New Roman" w:hAnsi="Times New Roman" w:cs="Calibri"/>
                <w:b/>
                <w:bCs/>
                <w:color w:val="000000"/>
                <w:sz w:val="24"/>
                <w:szCs w:val="24"/>
                <w:lang w:val="tr-TR"/>
              </w:rPr>
              <w:t xml:space="preserve">REFERANS KODU </w:t>
            </w:r>
            <w:r w:rsidR="00C0151F" w:rsidRPr="005C76F3">
              <w:rPr>
                <w:rFonts w:ascii="Times New Roman" w:hAnsi="Times New Roman"/>
                <w:b/>
                <w:color w:val="000000"/>
                <w:sz w:val="24"/>
                <w:szCs w:val="24"/>
                <w:lang w:val="tr-TR"/>
              </w:rPr>
              <w:t xml:space="preserve">ROBOTİK SİSTEMLER OPERATÖRÜ (HAVA ARACI MONTAJI) </w:t>
            </w:r>
            <w:r w:rsidR="002F42AD" w:rsidRPr="005C76F3">
              <w:rPr>
                <w:rFonts w:ascii="Times New Roman" w:hAnsi="Times New Roman" w:cs="Calibri"/>
                <w:b/>
                <w:bCs/>
                <w:color w:val="000000"/>
                <w:sz w:val="24"/>
                <w:szCs w:val="24"/>
                <w:lang w:val="tr-TR"/>
              </w:rPr>
              <w:t>ULUSAL YETERLİLİĞİ</w:t>
            </w:r>
          </w:p>
        </w:tc>
      </w:tr>
      <w:tr w:rsidR="002F42AD" w:rsidRPr="005C76F3" w14:paraId="2222323A"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08A1508A"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F9B62A0" w14:textId="77777777" w:rsidR="002F42AD" w:rsidRPr="005C76F3" w:rsidRDefault="002F42AD" w:rsidP="002F42AD">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77235935" w14:textId="77777777" w:rsidR="002F42AD" w:rsidRPr="005C76F3" w:rsidRDefault="00C0151F" w:rsidP="00120909">
            <w:pPr>
              <w:spacing w:after="0" w:line="240" w:lineRule="auto"/>
              <w:rPr>
                <w:rFonts w:ascii="Times New Roman" w:hAnsi="Times New Roman" w:cs="Times New Roman"/>
                <w:color w:val="000000"/>
                <w:sz w:val="24"/>
                <w:szCs w:val="24"/>
                <w:lang w:val="tr-TR"/>
              </w:rPr>
            </w:pPr>
            <w:r w:rsidRPr="005C76F3">
              <w:rPr>
                <w:rFonts w:ascii="Times New Roman" w:hAnsi="Times New Roman"/>
                <w:color w:val="000000"/>
                <w:sz w:val="24"/>
                <w:szCs w:val="24"/>
                <w:lang w:val="tr-TR"/>
              </w:rPr>
              <w:t>Robotik Sistemler Operatörü (Hava Aracı Montajı)</w:t>
            </w:r>
          </w:p>
        </w:tc>
      </w:tr>
      <w:tr w:rsidR="002F42AD" w:rsidRPr="005C76F3" w14:paraId="4F7211DE" w14:textId="77777777" w:rsidTr="00C42390">
        <w:trPr>
          <w:trHeight w:val="397"/>
          <w:jc w:val="center"/>
        </w:trPr>
        <w:tc>
          <w:tcPr>
            <w:tcW w:w="567" w:type="dxa"/>
            <w:shd w:val="clear" w:color="auto" w:fill="C6D9F1"/>
            <w:tcMar>
              <w:left w:w="85" w:type="dxa"/>
              <w:right w:w="85" w:type="dxa"/>
            </w:tcMar>
            <w:vAlign w:val="center"/>
          </w:tcPr>
          <w:p w14:paraId="14EDAB2C"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7CCC7120" w14:textId="77777777" w:rsidR="002F42AD" w:rsidRPr="005C76F3" w:rsidRDefault="002F42AD" w:rsidP="002F42AD">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4A1CD707" w14:textId="49152434" w:rsidR="002F42AD" w:rsidRPr="00940C11" w:rsidRDefault="00940C11" w:rsidP="002F42AD">
            <w:pPr>
              <w:spacing w:after="0" w:line="240" w:lineRule="auto"/>
              <w:rPr>
                <w:rFonts w:ascii="Times New Roman" w:hAnsi="Times New Roman" w:cs="Times New Roman"/>
                <w:color w:val="000000"/>
                <w:sz w:val="24"/>
                <w:szCs w:val="24"/>
                <w:lang w:val="tr-TR"/>
              </w:rPr>
            </w:pPr>
            <w:r w:rsidRPr="00940C11">
              <w:rPr>
                <w:rFonts w:ascii="Times New Roman" w:hAnsi="Times New Roman"/>
                <w:bCs/>
                <w:color w:val="000000"/>
                <w:sz w:val="24"/>
                <w:szCs w:val="24"/>
                <w:lang w:val="tr-TR"/>
              </w:rPr>
              <w:t>20UY0412-5</w:t>
            </w:r>
          </w:p>
        </w:tc>
      </w:tr>
      <w:tr w:rsidR="002F42AD" w:rsidRPr="005C76F3" w14:paraId="1A6EF2E3" w14:textId="77777777" w:rsidTr="00C42390">
        <w:trPr>
          <w:trHeight w:val="397"/>
          <w:jc w:val="center"/>
        </w:trPr>
        <w:tc>
          <w:tcPr>
            <w:tcW w:w="567" w:type="dxa"/>
            <w:shd w:val="clear" w:color="auto" w:fill="C6D9F1"/>
            <w:tcMar>
              <w:left w:w="85" w:type="dxa"/>
              <w:right w:w="85" w:type="dxa"/>
            </w:tcMar>
            <w:vAlign w:val="center"/>
          </w:tcPr>
          <w:p w14:paraId="662441D2"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17FDFCC5" w14:textId="77777777" w:rsidR="002F42AD" w:rsidRPr="005C76F3" w:rsidRDefault="002F42AD" w:rsidP="002F42AD">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05D6BF20" w14:textId="77777777" w:rsidR="002F42AD" w:rsidRPr="005C76F3" w:rsidRDefault="00120909" w:rsidP="002F42AD">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5</w:t>
            </w:r>
          </w:p>
        </w:tc>
      </w:tr>
      <w:tr w:rsidR="002F42AD" w:rsidRPr="005C76F3" w14:paraId="5ECFCE94" w14:textId="77777777" w:rsidTr="00C42390">
        <w:trPr>
          <w:trHeight w:val="397"/>
          <w:jc w:val="center"/>
        </w:trPr>
        <w:tc>
          <w:tcPr>
            <w:tcW w:w="567" w:type="dxa"/>
            <w:shd w:val="clear" w:color="auto" w:fill="C6D9F1"/>
            <w:tcMar>
              <w:left w:w="85" w:type="dxa"/>
              <w:right w:w="85" w:type="dxa"/>
            </w:tcMar>
            <w:vAlign w:val="center"/>
          </w:tcPr>
          <w:p w14:paraId="2D68B426"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24D3ECCC" w14:textId="77777777" w:rsidR="002F42AD" w:rsidRPr="005C76F3" w:rsidRDefault="002F42AD" w:rsidP="0023426E">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71302386" w14:textId="77777777" w:rsidR="002F42AD" w:rsidRPr="005C76F3" w:rsidRDefault="00CB24A9" w:rsidP="002F42AD">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ISCO 08: 3119 (Başka yerde sınıflandırılmamış fizik ve mühendislik bilimleri teknisyenleri)</w:t>
            </w:r>
          </w:p>
        </w:tc>
      </w:tr>
      <w:tr w:rsidR="002F42AD" w:rsidRPr="005C76F3" w14:paraId="322C49B2" w14:textId="77777777" w:rsidTr="00C42390">
        <w:trPr>
          <w:trHeight w:val="397"/>
          <w:jc w:val="center"/>
        </w:trPr>
        <w:tc>
          <w:tcPr>
            <w:tcW w:w="567" w:type="dxa"/>
            <w:shd w:val="clear" w:color="auto" w:fill="C6D9F1"/>
            <w:tcMar>
              <w:left w:w="85" w:type="dxa"/>
              <w:right w:w="85" w:type="dxa"/>
            </w:tcMar>
            <w:vAlign w:val="center"/>
          </w:tcPr>
          <w:p w14:paraId="6534EA31"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3A093F41" w14:textId="77777777" w:rsidR="002F42AD" w:rsidRPr="005C76F3" w:rsidRDefault="002F42AD" w:rsidP="002F42AD">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0FCC7835" w14:textId="77777777" w:rsidR="002F42AD" w:rsidRPr="005C76F3" w:rsidRDefault="002F42AD" w:rsidP="002F42AD">
            <w:pPr>
              <w:spacing w:after="0" w:line="240" w:lineRule="auto"/>
              <w:jc w:val="both"/>
              <w:rPr>
                <w:rFonts w:ascii="Times New Roman" w:hAnsi="Times New Roman" w:cs="Times New Roman"/>
                <w:color w:val="000000"/>
                <w:sz w:val="24"/>
                <w:szCs w:val="24"/>
                <w:lang w:val="tr-TR"/>
              </w:rPr>
            </w:pPr>
          </w:p>
        </w:tc>
      </w:tr>
      <w:tr w:rsidR="002F42AD" w:rsidRPr="005C76F3" w14:paraId="5A72AB33" w14:textId="77777777" w:rsidTr="00C42390">
        <w:trPr>
          <w:trHeight w:val="397"/>
          <w:jc w:val="center"/>
        </w:trPr>
        <w:tc>
          <w:tcPr>
            <w:tcW w:w="567" w:type="dxa"/>
            <w:shd w:val="clear" w:color="auto" w:fill="C6D9F1"/>
            <w:tcMar>
              <w:left w:w="85" w:type="dxa"/>
              <w:right w:w="85" w:type="dxa"/>
            </w:tcMar>
            <w:vAlign w:val="center"/>
          </w:tcPr>
          <w:p w14:paraId="6813ED3B"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5F80D9C8" w14:textId="77777777" w:rsidR="002F42AD" w:rsidRPr="005C76F3" w:rsidRDefault="002F42AD" w:rsidP="00AA58DA">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6D2FB654" w14:textId="77777777" w:rsidR="002F42AD" w:rsidRPr="005C76F3" w:rsidRDefault="002F42AD" w:rsidP="002F42AD">
            <w:pPr>
              <w:spacing w:after="0" w:line="240" w:lineRule="auto"/>
              <w:jc w:val="both"/>
              <w:rPr>
                <w:rFonts w:ascii="Times New Roman" w:hAnsi="Times New Roman" w:cs="Times New Roman"/>
                <w:color w:val="000000"/>
                <w:sz w:val="24"/>
                <w:szCs w:val="24"/>
                <w:lang w:val="tr-TR"/>
              </w:rPr>
            </w:pPr>
          </w:p>
        </w:tc>
      </w:tr>
      <w:tr w:rsidR="002F42AD" w:rsidRPr="005C76F3" w14:paraId="07EAC8CD" w14:textId="77777777" w:rsidTr="00C42390">
        <w:trPr>
          <w:trHeight w:val="397"/>
          <w:jc w:val="center"/>
        </w:trPr>
        <w:tc>
          <w:tcPr>
            <w:tcW w:w="567" w:type="dxa"/>
            <w:vMerge w:val="restart"/>
            <w:shd w:val="clear" w:color="auto" w:fill="C6D9F1"/>
            <w:tcMar>
              <w:left w:w="85" w:type="dxa"/>
              <w:right w:w="85" w:type="dxa"/>
            </w:tcMar>
            <w:vAlign w:val="center"/>
          </w:tcPr>
          <w:p w14:paraId="7C1EB8F0"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41A9C13B" w14:textId="77777777" w:rsidR="002F42AD" w:rsidRPr="005C76F3" w:rsidRDefault="002F42AD" w:rsidP="002F42AD">
            <w:pPr>
              <w:pStyle w:val="AralkYok"/>
              <w:rPr>
                <w:rFonts w:ascii="Times New Roman" w:hAnsi="Times New Roman" w:cs="Times New Roman"/>
                <w:b/>
                <w:sz w:val="24"/>
                <w:szCs w:val="24"/>
              </w:rPr>
            </w:pPr>
            <w:r w:rsidRPr="005C76F3">
              <w:rPr>
                <w:rFonts w:ascii="Times New Roman" w:hAnsi="Times New Roman" w:cs="Times New Roman"/>
                <w:b/>
                <w:sz w:val="24"/>
                <w:szCs w:val="24"/>
              </w:rPr>
              <w:t>A)</w:t>
            </w:r>
            <w:r w:rsidR="005B5E62" w:rsidRPr="005C76F3">
              <w:rPr>
                <w:rFonts w:ascii="Times New Roman" w:hAnsi="Times New Roman" w:cs="Times New Roman"/>
                <w:b/>
                <w:sz w:val="24"/>
                <w:szCs w:val="24"/>
              </w:rPr>
              <w:t xml:space="preserve"> </w:t>
            </w:r>
            <w:r w:rsidRPr="005C76F3">
              <w:rPr>
                <w:rFonts w:ascii="Times New Roman" w:hAnsi="Times New Roman" w:cs="Times New Roman"/>
                <w:b/>
                <w:sz w:val="24"/>
                <w:szCs w:val="24"/>
              </w:rPr>
              <w:t>YAYIN TARİHİ</w:t>
            </w:r>
          </w:p>
        </w:tc>
        <w:tc>
          <w:tcPr>
            <w:tcW w:w="5670" w:type="dxa"/>
            <w:tcMar>
              <w:left w:w="85" w:type="dxa"/>
              <w:right w:w="85" w:type="dxa"/>
            </w:tcMar>
            <w:vAlign w:val="center"/>
          </w:tcPr>
          <w:p w14:paraId="2866B998" w14:textId="39C2CE5A" w:rsidR="002F42AD" w:rsidRPr="005C76F3" w:rsidRDefault="00940C11"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08/07/2020</w:t>
            </w:r>
          </w:p>
        </w:tc>
      </w:tr>
      <w:tr w:rsidR="002F42AD" w:rsidRPr="005C76F3" w14:paraId="2F5831A2" w14:textId="77777777" w:rsidTr="00C42390">
        <w:trPr>
          <w:trHeight w:val="397"/>
          <w:jc w:val="center"/>
        </w:trPr>
        <w:tc>
          <w:tcPr>
            <w:tcW w:w="567" w:type="dxa"/>
            <w:vMerge/>
            <w:shd w:val="clear" w:color="auto" w:fill="C6D9F1"/>
            <w:tcMar>
              <w:left w:w="85" w:type="dxa"/>
              <w:right w:w="85" w:type="dxa"/>
            </w:tcMar>
            <w:vAlign w:val="center"/>
          </w:tcPr>
          <w:p w14:paraId="55260603"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EC17B01" w14:textId="77777777" w:rsidR="002F42AD" w:rsidRPr="005C76F3" w:rsidRDefault="002F42AD" w:rsidP="002F42AD">
            <w:pPr>
              <w:pStyle w:val="AralkYok"/>
              <w:rPr>
                <w:rFonts w:ascii="Times New Roman" w:hAnsi="Times New Roman" w:cs="Times New Roman"/>
                <w:b/>
                <w:sz w:val="24"/>
                <w:szCs w:val="24"/>
              </w:rPr>
            </w:pPr>
            <w:r w:rsidRPr="005C76F3">
              <w:rPr>
                <w:rFonts w:ascii="Times New Roman" w:hAnsi="Times New Roman" w:cs="Times New Roman"/>
                <w:b/>
                <w:sz w:val="24"/>
                <w:szCs w:val="24"/>
              </w:rPr>
              <w:t>B)</w:t>
            </w:r>
            <w:r w:rsidR="005B5E62" w:rsidRPr="005C76F3">
              <w:rPr>
                <w:rFonts w:ascii="Times New Roman" w:hAnsi="Times New Roman" w:cs="Times New Roman"/>
                <w:b/>
                <w:sz w:val="24"/>
                <w:szCs w:val="24"/>
              </w:rPr>
              <w:t xml:space="preserve"> </w:t>
            </w:r>
            <w:r w:rsidRPr="005C76F3">
              <w:rPr>
                <w:rFonts w:ascii="Times New Roman" w:hAnsi="Times New Roman" w:cs="Times New Roman"/>
                <w:b/>
                <w:sz w:val="24"/>
                <w:szCs w:val="24"/>
              </w:rPr>
              <w:t>REVİZYON NO</w:t>
            </w:r>
          </w:p>
        </w:tc>
        <w:tc>
          <w:tcPr>
            <w:tcW w:w="5670" w:type="dxa"/>
            <w:tcMar>
              <w:left w:w="85" w:type="dxa"/>
              <w:right w:w="85" w:type="dxa"/>
            </w:tcMar>
            <w:vAlign w:val="center"/>
          </w:tcPr>
          <w:p w14:paraId="4F98AE01" w14:textId="49501B35" w:rsidR="002F42AD" w:rsidRPr="005C76F3" w:rsidRDefault="00940C11"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00</w:t>
            </w:r>
          </w:p>
        </w:tc>
      </w:tr>
      <w:tr w:rsidR="002F42AD" w:rsidRPr="005C76F3" w14:paraId="715429A4" w14:textId="77777777" w:rsidTr="00C42390">
        <w:trPr>
          <w:trHeight w:val="397"/>
          <w:jc w:val="center"/>
        </w:trPr>
        <w:tc>
          <w:tcPr>
            <w:tcW w:w="567" w:type="dxa"/>
            <w:vMerge/>
            <w:shd w:val="clear" w:color="auto" w:fill="C6D9F1"/>
            <w:tcMar>
              <w:left w:w="85" w:type="dxa"/>
              <w:right w:w="85" w:type="dxa"/>
            </w:tcMar>
            <w:vAlign w:val="center"/>
          </w:tcPr>
          <w:p w14:paraId="6574E273"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5020445F" w14:textId="77777777" w:rsidR="002F42AD" w:rsidRPr="005C76F3" w:rsidRDefault="002F42AD" w:rsidP="002F42AD">
            <w:pPr>
              <w:pStyle w:val="AralkYok"/>
              <w:rPr>
                <w:rFonts w:ascii="Times New Roman" w:hAnsi="Times New Roman" w:cs="Times New Roman"/>
                <w:b/>
                <w:sz w:val="24"/>
                <w:szCs w:val="24"/>
              </w:rPr>
            </w:pPr>
            <w:r w:rsidRPr="005C76F3">
              <w:rPr>
                <w:rFonts w:ascii="Times New Roman" w:hAnsi="Times New Roman" w:cs="Times New Roman"/>
                <w:b/>
                <w:sz w:val="24"/>
                <w:szCs w:val="24"/>
              </w:rPr>
              <w:t>C)</w:t>
            </w:r>
            <w:r w:rsidR="005B5E62" w:rsidRPr="005C76F3">
              <w:rPr>
                <w:rFonts w:ascii="Times New Roman" w:hAnsi="Times New Roman" w:cs="Times New Roman"/>
                <w:b/>
                <w:sz w:val="24"/>
                <w:szCs w:val="24"/>
              </w:rPr>
              <w:t xml:space="preserve"> </w:t>
            </w:r>
            <w:r w:rsidRPr="005C76F3">
              <w:rPr>
                <w:rFonts w:ascii="Times New Roman" w:hAnsi="Times New Roman" w:cs="Times New Roman"/>
                <w:b/>
                <w:sz w:val="24"/>
                <w:szCs w:val="24"/>
              </w:rPr>
              <w:t>REVİZYON TARİHİ</w:t>
            </w:r>
          </w:p>
        </w:tc>
        <w:tc>
          <w:tcPr>
            <w:tcW w:w="5670" w:type="dxa"/>
            <w:tcMar>
              <w:left w:w="85" w:type="dxa"/>
              <w:right w:w="85" w:type="dxa"/>
            </w:tcMar>
            <w:vAlign w:val="center"/>
          </w:tcPr>
          <w:p w14:paraId="00EBCE40" w14:textId="77777777" w:rsidR="002F42AD" w:rsidRPr="005C76F3" w:rsidRDefault="002F42AD" w:rsidP="002F42AD">
            <w:pPr>
              <w:spacing w:after="0" w:line="240" w:lineRule="auto"/>
              <w:jc w:val="both"/>
              <w:rPr>
                <w:rFonts w:ascii="Times New Roman" w:hAnsi="Times New Roman" w:cs="Times New Roman"/>
                <w:color w:val="000000"/>
                <w:sz w:val="24"/>
                <w:szCs w:val="24"/>
                <w:lang w:val="tr-TR"/>
              </w:rPr>
            </w:pPr>
          </w:p>
        </w:tc>
      </w:tr>
      <w:tr w:rsidR="002F42AD" w:rsidRPr="005C76F3" w14:paraId="00969F50" w14:textId="77777777" w:rsidTr="00C42390">
        <w:trPr>
          <w:trHeight w:val="397"/>
          <w:jc w:val="center"/>
        </w:trPr>
        <w:tc>
          <w:tcPr>
            <w:tcW w:w="567" w:type="dxa"/>
            <w:shd w:val="clear" w:color="auto" w:fill="C6D9F1"/>
            <w:tcMar>
              <w:left w:w="85" w:type="dxa"/>
              <w:right w:w="85" w:type="dxa"/>
            </w:tcMar>
            <w:vAlign w:val="center"/>
          </w:tcPr>
          <w:p w14:paraId="44CE61DB"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3C8CD584" w14:textId="77777777" w:rsidR="002F42AD" w:rsidRPr="005C76F3" w:rsidRDefault="002F42AD" w:rsidP="002F42AD">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01E80352" w14:textId="77777777" w:rsidR="00120909" w:rsidRPr="005C76F3" w:rsidRDefault="00C0151F" w:rsidP="00120909">
            <w:pPr>
              <w:autoSpaceDE w:val="0"/>
              <w:autoSpaceDN w:val="0"/>
              <w:adjustRightInd w:val="0"/>
              <w:spacing w:after="0" w:line="240" w:lineRule="auto"/>
              <w:jc w:val="both"/>
              <w:rPr>
                <w:rFonts w:ascii="Times New Roman" w:hAnsi="Times New Roman" w:cs="Times New Roman"/>
                <w:sz w:val="24"/>
                <w:szCs w:val="24"/>
                <w:lang w:val="tr-TR"/>
              </w:rPr>
            </w:pPr>
            <w:r w:rsidRPr="005C76F3">
              <w:rPr>
                <w:rFonts w:ascii="Times New Roman" w:hAnsi="Times New Roman"/>
                <w:color w:val="000000"/>
                <w:sz w:val="24"/>
                <w:szCs w:val="24"/>
                <w:lang w:val="tr-TR"/>
              </w:rPr>
              <w:t xml:space="preserve">Robotik Sistemler Operatörü (Hava Aracı Montajı) </w:t>
            </w:r>
            <w:r w:rsidR="00120909" w:rsidRPr="005C76F3">
              <w:rPr>
                <w:rFonts w:ascii="Times New Roman" w:hAnsi="Times New Roman" w:cs="Times New Roman"/>
                <w:sz w:val="24"/>
                <w:szCs w:val="24"/>
                <w:lang w:val="tr-TR"/>
              </w:rPr>
              <w:t>(Seviye 5) mesleğinin verimli, kaliteli</w:t>
            </w:r>
            <w:r w:rsidR="00120909" w:rsidRPr="005C76F3" w:rsidDel="00055E29">
              <w:rPr>
                <w:rFonts w:ascii="Times New Roman" w:hAnsi="Times New Roman" w:cs="Times New Roman"/>
                <w:sz w:val="24"/>
                <w:szCs w:val="24"/>
                <w:lang w:val="tr-TR"/>
              </w:rPr>
              <w:t xml:space="preserve"> </w:t>
            </w:r>
            <w:r w:rsidR="00120909" w:rsidRPr="005C76F3">
              <w:rPr>
                <w:rFonts w:ascii="Times New Roman" w:hAnsi="Times New Roman" w:cs="Times New Roman"/>
                <w:sz w:val="24"/>
                <w:szCs w:val="24"/>
                <w:lang w:val="tr-TR"/>
              </w:rPr>
              <w:t xml:space="preserve">ve standartlara uygun icra edilmesi ve sürdürülebilmesi için;   </w:t>
            </w:r>
          </w:p>
          <w:p w14:paraId="3CD41683" w14:textId="77777777" w:rsidR="00120909" w:rsidRPr="005C76F3" w:rsidRDefault="00120909" w:rsidP="00120909">
            <w:pPr>
              <w:autoSpaceDE w:val="0"/>
              <w:autoSpaceDN w:val="0"/>
              <w:adjustRightInd w:val="0"/>
              <w:spacing w:after="0" w:line="240" w:lineRule="auto"/>
              <w:jc w:val="both"/>
              <w:rPr>
                <w:rFonts w:ascii="Times New Roman" w:hAnsi="Times New Roman" w:cs="Times New Roman"/>
                <w:sz w:val="24"/>
                <w:szCs w:val="24"/>
                <w:lang w:val="tr-TR"/>
              </w:rPr>
            </w:pPr>
            <w:r w:rsidRPr="005C76F3">
              <w:rPr>
                <w:rFonts w:ascii="Times New Roman" w:hAnsi="Times New Roman" w:cs="Times New Roman"/>
                <w:sz w:val="24"/>
                <w:szCs w:val="24"/>
                <w:lang w:val="tr-TR"/>
              </w:rPr>
              <w:t xml:space="preserve">- Adayların sahip olması gereken nitelikleri,  bilgi, beceri ve yetkinlikleri tanımlamak,  </w:t>
            </w:r>
          </w:p>
          <w:p w14:paraId="2F708280" w14:textId="77777777" w:rsidR="00120909" w:rsidRPr="005C76F3" w:rsidRDefault="00120909" w:rsidP="00120909">
            <w:pPr>
              <w:autoSpaceDE w:val="0"/>
              <w:autoSpaceDN w:val="0"/>
              <w:adjustRightInd w:val="0"/>
              <w:spacing w:after="0" w:line="240" w:lineRule="auto"/>
              <w:jc w:val="both"/>
              <w:rPr>
                <w:rFonts w:ascii="Times New Roman" w:hAnsi="Times New Roman" w:cs="Times New Roman"/>
                <w:sz w:val="24"/>
                <w:szCs w:val="24"/>
                <w:lang w:val="tr-TR"/>
              </w:rPr>
            </w:pPr>
            <w:r w:rsidRPr="005C76F3">
              <w:rPr>
                <w:rFonts w:ascii="Times New Roman" w:hAnsi="Times New Roman" w:cs="Times New Roman"/>
                <w:sz w:val="24"/>
                <w:szCs w:val="24"/>
                <w:lang w:val="tr-TR"/>
              </w:rPr>
              <w:t xml:space="preserve">- Adayların, geçerli ve güvenilir bir belge ile mesleki yeterliliğini kanıtlamasına olanak vermek, </w:t>
            </w:r>
          </w:p>
          <w:p w14:paraId="0A4B29FE" w14:textId="77777777" w:rsidR="002F42AD" w:rsidRPr="005C76F3" w:rsidRDefault="00120909" w:rsidP="00120909">
            <w:pPr>
              <w:autoSpaceDE w:val="0"/>
              <w:autoSpaceDN w:val="0"/>
              <w:adjustRightInd w:val="0"/>
              <w:spacing w:after="0" w:line="240" w:lineRule="auto"/>
              <w:jc w:val="both"/>
              <w:rPr>
                <w:rFonts w:ascii="Times New Roman" w:hAnsi="Times New Roman" w:cs="Times New Roman"/>
                <w:color w:val="000000"/>
                <w:sz w:val="24"/>
                <w:szCs w:val="24"/>
                <w:lang w:val="tr-TR"/>
              </w:rPr>
            </w:pPr>
            <w:r w:rsidRPr="005C76F3">
              <w:rPr>
                <w:rFonts w:ascii="Times New Roman" w:hAnsi="Times New Roman" w:cs="Times New Roman"/>
                <w:sz w:val="24"/>
                <w:szCs w:val="24"/>
                <w:lang w:val="tr-TR"/>
              </w:rPr>
              <w:t>- Eğitim sistemine, sınav ve belgelendirme kuruluşlarına referans ve kaynak oluşturmaktır.</w:t>
            </w:r>
          </w:p>
        </w:tc>
      </w:tr>
      <w:tr w:rsidR="002F42AD" w:rsidRPr="005C76F3" w14:paraId="03A5194F" w14:textId="77777777" w:rsidTr="00C42390">
        <w:trPr>
          <w:trHeight w:val="397"/>
          <w:jc w:val="center"/>
        </w:trPr>
        <w:tc>
          <w:tcPr>
            <w:tcW w:w="567" w:type="dxa"/>
            <w:shd w:val="clear" w:color="auto" w:fill="C6D9F1"/>
            <w:tcMar>
              <w:left w:w="85" w:type="dxa"/>
              <w:right w:w="85" w:type="dxa"/>
            </w:tcMar>
            <w:vAlign w:val="center"/>
          </w:tcPr>
          <w:p w14:paraId="2D6A6FB8"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674CAD66" w14:textId="77777777" w:rsidR="002F42AD" w:rsidRPr="005C76F3" w:rsidRDefault="002F42AD" w:rsidP="009C5C9E">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 xml:space="preserve">YETERLİLİĞE KAYNAK TEŞKİL EDEN </w:t>
            </w:r>
            <w:r w:rsidR="00906952" w:rsidRPr="005C76F3">
              <w:rPr>
                <w:rFonts w:ascii="Times New Roman" w:hAnsi="Times New Roman" w:cs="Times New Roman"/>
                <w:b/>
                <w:color w:val="000000"/>
                <w:sz w:val="24"/>
                <w:szCs w:val="24"/>
                <w:lang w:val="tr-TR"/>
              </w:rPr>
              <w:t xml:space="preserve">MESLEK </w:t>
            </w:r>
            <w:r w:rsidRPr="005C76F3">
              <w:rPr>
                <w:rFonts w:ascii="Times New Roman" w:hAnsi="Times New Roman" w:cs="Times New Roman"/>
                <w:b/>
                <w:color w:val="000000"/>
                <w:sz w:val="24"/>
                <w:szCs w:val="24"/>
                <w:lang w:val="tr-TR"/>
              </w:rPr>
              <w:t>STANDART(LAR)</w:t>
            </w:r>
            <w:r w:rsidR="00906952" w:rsidRPr="005C76F3">
              <w:rPr>
                <w:rFonts w:ascii="Times New Roman" w:hAnsi="Times New Roman" w:cs="Times New Roman"/>
                <w:b/>
                <w:color w:val="000000"/>
                <w:sz w:val="24"/>
                <w:szCs w:val="24"/>
                <w:lang w:val="tr-TR"/>
              </w:rPr>
              <w:t>I</w:t>
            </w:r>
            <w:r w:rsidR="009C5C9E" w:rsidRPr="005C76F3">
              <w:rPr>
                <w:rFonts w:ascii="Times New Roman" w:hAnsi="Times New Roman" w:cs="Times New Roman"/>
                <w:b/>
                <w:color w:val="000000"/>
                <w:sz w:val="24"/>
                <w:szCs w:val="24"/>
                <w:lang w:val="tr-TR"/>
              </w:rPr>
              <w:t xml:space="preserve"> </w:t>
            </w:r>
          </w:p>
        </w:tc>
      </w:tr>
      <w:tr w:rsidR="002F42AD" w:rsidRPr="005C76F3" w14:paraId="7C254ED2" w14:textId="77777777" w:rsidTr="00C42390">
        <w:trPr>
          <w:trHeight w:val="397"/>
          <w:jc w:val="center"/>
        </w:trPr>
        <w:tc>
          <w:tcPr>
            <w:tcW w:w="10278" w:type="dxa"/>
            <w:gridSpan w:val="3"/>
            <w:shd w:val="clear" w:color="auto" w:fill="FFFFFF"/>
            <w:tcMar>
              <w:left w:w="85" w:type="dxa"/>
              <w:right w:w="85" w:type="dxa"/>
            </w:tcMar>
            <w:vAlign w:val="center"/>
          </w:tcPr>
          <w:p w14:paraId="6FC88F10" w14:textId="77777777" w:rsidR="002F42AD" w:rsidRPr="005C76F3" w:rsidRDefault="00120909" w:rsidP="00120909">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19UMS0712-5 Robotik Sistemler Operatörü – Seviye 5 Ulusal Meslek Standardı</w:t>
            </w:r>
          </w:p>
        </w:tc>
      </w:tr>
      <w:tr w:rsidR="002F42AD" w:rsidRPr="005C76F3" w14:paraId="2C7DC6DD" w14:textId="77777777" w:rsidTr="00C42390">
        <w:trPr>
          <w:trHeight w:val="397"/>
          <w:jc w:val="center"/>
        </w:trPr>
        <w:tc>
          <w:tcPr>
            <w:tcW w:w="567" w:type="dxa"/>
            <w:shd w:val="clear" w:color="auto" w:fill="C6D9F1"/>
            <w:tcMar>
              <w:left w:w="85" w:type="dxa"/>
              <w:right w:w="85" w:type="dxa"/>
            </w:tcMar>
            <w:vAlign w:val="center"/>
          </w:tcPr>
          <w:p w14:paraId="3E4DD1CA"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4A7603D4" w14:textId="77777777" w:rsidR="002F42AD" w:rsidRPr="005C76F3" w:rsidRDefault="002F42AD" w:rsidP="007077B2">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bCs/>
                <w:sz w:val="24"/>
                <w:szCs w:val="24"/>
                <w:lang w:val="tr-TR"/>
              </w:rPr>
              <w:t>YETERLİLİK SINAVINA GİRİŞ ŞART(LAR)I</w:t>
            </w:r>
          </w:p>
        </w:tc>
      </w:tr>
      <w:tr w:rsidR="002F42AD" w:rsidRPr="005C76F3" w14:paraId="519FEA01" w14:textId="77777777" w:rsidTr="00C42390">
        <w:trPr>
          <w:trHeight w:val="397"/>
          <w:jc w:val="center"/>
        </w:trPr>
        <w:tc>
          <w:tcPr>
            <w:tcW w:w="10278" w:type="dxa"/>
            <w:gridSpan w:val="3"/>
            <w:tcMar>
              <w:left w:w="85" w:type="dxa"/>
              <w:right w:w="85" w:type="dxa"/>
            </w:tcMar>
            <w:vAlign w:val="center"/>
          </w:tcPr>
          <w:p w14:paraId="7042E6DF" w14:textId="77777777" w:rsidR="002F42AD" w:rsidRPr="005C76F3" w:rsidRDefault="00120909" w:rsidP="00120909">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w:t>
            </w:r>
          </w:p>
        </w:tc>
      </w:tr>
      <w:tr w:rsidR="002F42AD" w:rsidRPr="005C76F3" w14:paraId="47D178AA" w14:textId="77777777" w:rsidTr="00C42390">
        <w:trPr>
          <w:trHeight w:val="397"/>
          <w:jc w:val="center"/>
        </w:trPr>
        <w:tc>
          <w:tcPr>
            <w:tcW w:w="567" w:type="dxa"/>
            <w:shd w:val="clear" w:color="auto" w:fill="C6D9F1"/>
            <w:tcMar>
              <w:left w:w="85" w:type="dxa"/>
              <w:right w:w="85" w:type="dxa"/>
            </w:tcMar>
            <w:vAlign w:val="center"/>
          </w:tcPr>
          <w:p w14:paraId="7EE0FEE7" w14:textId="77777777" w:rsidR="002F42AD" w:rsidRPr="005C76F3" w:rsidRDefault="002F42AD"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189FDC41" w14:textId="77777777" w:rsidR="002F42AD" w:rsidRPr="005C76F3" w:rsidRDefault="002F42AD" w:rsidP="007077B2">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YETERLİLİĞİN YAPISI</w:t>
            </w:r>
          </w:p>
        </w:tc>
      </w:tr>
      <w:tr w:rsidR="002F42AD" w:rsidRPr="005C76F3" w14:paraId="3751D6B3" w14:textId="77777777" w:rsidTr="00C42390">
        <w:trPr>
          <w:trHeight w:val="397"/>
          <w:jc w:val="center"/>
        </w:trPr>
        <w:tc>
          <w:tcPr>
            <w:tcW w:w="10278" w:type="dxa"/>
            <w:gridSpan w:val="3"/>
            <w:shd w:val="clear" w:color="auto" w:fill="C6D9F1"/>
            <w:tcMar>
              <w:left w:w="85" w:type="dxa"/>
              <w:right w:w="85" w:type="dxa"/>
            </w:tcMar>
            <w:vAlign w:val="center"/>
          </w:tcPr>
          <w:p w14:paraId="4A0EDD6F" w14:textId="77777777" w:rsidR="002F42AD" w:rsidRPr="005C76F3" w:rsidRDefault="001C7AC5" w:rsidP="002A274F">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 xml:space="preserve"> </w:t>
            </w:r>
            <w:r w:rsidR="002F42AD" w:rsidRPr="005C76F3">
              <w:rPr>
                <w:rFonts w:ascii="Times New Roman" w:hAnsi="Times New Roman" w:cs="Times New Roman"/>
                <w:b/>
                <w:color w:val="000000"/>
                <w:sz w:val="24"/>
                <w:szCs w:val="24"/>
                <w:lang w:val="tr-TR"/>
              </w:rPr>
              <w:t xml:space="preserve">11-a) Zorunlu Birimler </w:t>
            </w:r>
          </w:p>
        </w:tc>
      </w:tr>
      <w:tr w:rsidR="002F42AD" w:rsidRPr="005C76F3" w14:paraId="69AF0854" w14:textId="77777777" w:rsidTr="00C42390">
        <w:trPr>
          <w:trHeight w:val="397"/>
          <w:jc w:val="center"/>
        </w:trPr>
        <w:tc>
          <w:tcPr>
            <w:tcW w:w="10278" w:type="dxa"/>
            <w:gridSpan w:val="3"/>
            <w:tcMar>
              <w:left w:w="85" w:type="dxa"/>
              <w:right w:w="85" w:type="dxa"/>
            </w:tcMar>
            <w:vAlign w:val="center"/>
          </w:tcPr>
          <w:p w14:paraId="0EA53A6D" w14:textId="77777777" w:rsidR="00940C11" w:rsidRDefault="00940C11" w:rsidP="00475F2C">
            <w:pPr>
              <w:spacing w:after="0" w:line="240" w:lineRule="auto"/>
              <w:rPr>
                <w:rFonts w:ascii="Times New Roman" w:hAnsi="Times New Roman" w:cs="Times New Roman"/>
                <w:color w:val="000000"/>
                <w:sz w:val="24"/>
                <w:szCs w:val="24"/>
                <w:lang w:val="tr-TR"/>
              </w:rPr>
            </w:pPr>
            <w:r w:rsidRPr="0085783D">
              <w:rPr>
                <w:rFonts w:ascii="Times New Roman" w:hAnsi="Times New Roman"/>
                <w:bCs/>
                <w:color w:val="000000"/>
                <w:szCs w:val="24"/>
                <w:lang w:val="tr-TR"/>
              </w:rPr>
              <w:t>20UY0412-5</w:t>
            </w:r>
            <w:r>
              <w:rPr>
                <w:rFonts w:ascii="Times New Roman" w:hAnsi="Times New Roman"/>
                <w:bCs/>
                <w:color w:val="000000"/>
                <w:szCs w:val="24"/>
                <w:lang w:val="tr-TR"/>
              </w:rPr>
              <w:t xml:space="preserve"> </w:t>
            </w:r>
            <w:r w:rsidR="00F334A5" w:rsidRPr="005C76F3">
              <w:rPr>
                <w:rFonts w:ascii="Times New Roman" w:hAnsi="Times New Roman" w:cs="Times New Roman"/>
                <w:color w:val="000000"/>
                <w:sz w:val="24"/>
                <w:szCs w:val="24"/>
                <w:lang w:val="tr-TR"/>
              </w:rPr>
              <w:t>/A1 İş Sağlığı ve Güvenliği, Çevre Koruma, Kalite</w:t>
            </w:r>
          </w:p>
          <w:p w14:paraId="4A2E34DE" w14:textId="5ADC583A" w:rsidR="009E5A5E" w:rsidRPr="005C76F3" w:rsidRDefault="00940C11" w:rsidP="00475F2C">
            <w:pPr>
              <w:spacing w:after="0" w:line="240" w:lineRule="auto"/>
              <w:rPr>
                <w:rFonts w:ascii="Times New Roman" w:hAnsi="Times New Roman" w:cs="Times New Roman"/>
                <w:color w:val="000000"/>
                <w:sz w:val="24"/>
                <w:szCs w:val="24"/>
                <w:lang w:val="tr-TR"/>
              </w:rPr>
            </w:pPr>
            <w:r w:rsidRPr="0085783D">
              <w:rPr>
                <w:rFonts w:ascii="Times New Roman" w:hAnsi="Times New Roman"/>
                <w:bCs/>
                <w:color w:val="000000"/>
                <w:szCs w:val="24"/>
                <w:lang w:val="tr-TR"/>
              </w:rPr>
              <w:t>20UY0412-5</w:t>
            </w:r>
            <w:r>
              <w:rPr>
                <w:rFonts w:ascii="Times New Roman" w:hAnsi="Times New Roman"/>
                <w:bCs/>
                <w:color w:val="000000"/>
                <w:szCs w:val="24"/>
                <w:lang w:val="tr-TR"/>
              </w:rPr>
              <w:t xml:space="preserve"> </w:t>
            </w:r>
            <w:r w:rsidR="00F334A5" w:rsidRPr="005C76F3">
              <w:rPr>
                <w:rFonts w:ascii="Times New Roman" w:hAnsi="Times New Roman" w:cs="Times New Roman"/>
                <w:color w:val="000000"/>
                <w:sz w:val="24"/>
                <w:szCs w:val="24"/>
                <w:lang w:val="tr-TR"/>
              </w:rPr>
              <w:t xml:space="preserve">/A2 Robotik Sistem ile Parça Montajı </w:t>
            </w:r>
          </w:p>
        </w:tc>
      </w:tr>
      <w:tr w:rsidR="002F42AD" w:rsidRPr="005C76F3" w14:paraId="6ACB0D7D" w14:textId="77777777" w:rsidTr="00C42390">
        <w:trPr>
          <w:trHeight w:val="397"/>
          <w:jc w:val="center"/>
        </w:trPr>
        <w:tc>
          <w:tcPr>
            <w:tcW w:w="10278" w:type="dxa"/>
            <w:gridSpan w:val="3"/>
            <w:shd w:val="clear" w:color="auto" w:fill="C6D9F1"/>
            <w:tcMar>
              <w:left w:w="85" w:type="dxa"/>
              <w:right w:w="85" w:type="dxa"/>
            </w:tcMar>
            <w:vAlign w:val="center"/>
          </w:tcPr>
          <w:p w14:paraId="7ADF7CFE" w14:textId="77777777" w:rsidR="002F42AD" w:rsidRPr="005C76F3" w:rsidRDefault="002F42AD" w:rsidP="002A274F">
            <w:pPr>
              <w:spacing w:after="0" w:line="240" w:lineRule="auto"/>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 xml:space="preserve"> 11-b) Seçmeli Birimler </w:t>
            </w:r>
          </w:p>
        </w:tc>
      </w:tr>
      <w:tr w:rsidR="002F42AD" w:rsidRPr="005C76F3" w14:paraId="1D5A207A" w14:textId="77777777" w:rsidTr="00C42390">
        <w:trPr>
          <w:trHeight w:val="397"/>
          <w:jc w:val="center"/>
        </w:trPr>
        <w:tc>
          <w:tcPr>
            <w:tcW w:w="10278" w:type="dxa"/>
            <w:gridSpan w:val="3"/>
            <w:tcMar>
              <w:left w:w="85" w:type="dxa"/>
              <w:right w:w="85" w:type="dxa"/>
            </w:tcMar>
            <w:vAlign w:val="center"/>
          </w:tcPr>
          <w:p w14:paraId="0AD15FF0" w14:textId="77777777" w:rsidR="002F42AD" w:rsidRPr="005C76F3" w:rsidRDefault="00120909" w:rsidP="002F42AD">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w:t>
            </w:r>
          </w:p>
        </w:tc>
      </w:tr>
      <w:tr w:rsidR="002F42AD" w:rsidRPr="005C76F3" w14:paraId="08C61C99" w14:textId="77777777" w:rsidTr="00C42390">
        <w:trPr>
          <w:trHeight w:val="397"/>
          <w:jc w:val="center"/>
        </w:trPr>
        <w:tc>
          <w:tcPr>
            <w:tcW w:w="10278" w:type="dxa"/>
            <w:gridSpan w:val="3"/>
            <w:shd w:val="clear" w:color="auto" w:fill="C6D9F1"/>
            <w:tcMar>
              <w:left w:w="85" w:type="dxa"/>
              <w:right w:w="85" w:type="dxa"/>
            </w:tcMar>
            <w:vAlign w:val="center"/>
          </w:tcPr>
          <w:p w14:paraId="259CBB31" w14:textId="77777777" w:rsidR="002F42AD" w:rsidRPr="005C76F3" w:rsidRDefault="002F42AD" w:rsidP="002A274F">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 xml:space="preserve"> 11-c) Birimlerin Gruplandırılma Alternatifleri </w:t>
            </w:r>
          </w:p>
        </w:tc>
      </w:tr>
      <w:tr w:rsidR="002F42AD" w:rsidRPr="005C76F3" w14:paraId="4AFEEB8B" w14:textId="77777777" w:rsidTr="00C42390">
        <w:trPr>
          <w:trHeight w:val="397"/>
          <w:jc w:val="center"/>
        </w:trPr>
        <w:tc>
          <w:tcPr>
            <w:tcW w:w="10278" w:type="dxa"/>
            <w:gridSpan w:val="3"/>
            <w:tcMar>
              <w:left w:w="85" w:type="dxa"/>
              <w:right w:w="85" w:type="dxa"/>
            </w:tcMar>
            <w:vAlign w:val="center"/>
          </w:tcPr>
          <w:p w14:paraId="3343CC3C" w14:textId="77777777" w:rsidR="002F42AD" w:rsidRPr="005C76F3" w:rsidRDefault="00120909" w:rsidP="002F42AD">
            <w:pPr>
              <w:spacing w:after="0"/>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w:t>
            </w:r>
          </w:p>
        </w:tc>
      </w:tr>
      <w:tr w:rsidR="002F42AD" w:rsidRPr="005C76F3" w14:paraId="0AA67FE3" w14:textId="77777777" w:rsidTr="00C42390">
        <w:trPr>
          <w:trHeight w:val="397"/>
          <w:jc w:val="center"/>
        </w:trPr>
        <w:tc>
          <w:tcPr>
            <w:tcW w:w="567" w:type="dxa"/>
            <w:shd w:val="clear" w:color="auto" w:fill="C6D9F1"/>
            <w:tcMar>
              <w:left w:w="85" w:type="dxa"/>
              <w:right w:w="85" w:type="dxa"/>
            </w:tcMar>
            <w:vAlign w:val="center"/>
          </w:tcPr>
          <w:p w14:paraId="309F13DB" w14:textId="77777777" w:rsidR="002F42AD" w:rsidRPr="005C76F3" w:rsidRDefault="002F42AD" w:rsidP="002F42AD">
            <w:pPr>
              <w:spacing w:after="0" w:line="240" w:lineRule="auto"/>
              <w:jc w:val="center"/>
              <w:rPr>
                <w:rFonts w:ascii="Times New Roman" w:hAnsi="Times New Roman" w:cs="Times New Roman"/>
                <w:color w:val="000000"/>
                <w:sz w:val="24"/>
                <w:szCs w:val="24"/>
                <w:lang w:val="tr-TR"/>
              </w:rPr>
            </w:pPr>
            <w:r w:rsidRPr="005C76F3">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61C982A9" w14:textId="77777777" w:rsidR="002F42AD" w:rsidRPr="005C76F3" w:rsidRDefault="002F42AD" w:rsidP="002A274F">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b/>
                <w:bCs/>
                <w:sz w:val="24"/>
                <w:szCs w:val="24"/>
                <w:lang w:val="tr-TR"/>
              </w:rPr>
              <w:t>ÖLÇME VE DEĞERLENDİRME</w:t>
            </w:r>
          </w:p>
        </w:tc>
      </w:tr>
      <w:tr w:rsidR="00C42390" w:rsidRPr="005C76F3" w14:paraId="5F7073A4" w14:textId="77777777" w:rsidTr="00C42390">
        <w:trPr>
          <w:trHeight w:val="397"/>
          <w:jc w:val="center"/>
        </w:trPr>
        <w:tc>
          <w:tcPr>
            <w:tcW w:w="10278" w:type="dxa"/>
            <w:gridSpan w:val="3"/>
            <w:shd w:val="clear" w:color="auto" w:fill="auto"/>
            <w:tcMar>
              <w:left w:w="85" w:type="dxa"/>
              <w:right w:w="85" w:type="dxa"/>
            </w:tcMar>
            <w:vAlign w:val="center"/>
          </w:tcPr>
          <w:p w14:paraId="3084EFEC" w14:textId="77777777" w:rsidR="00120909" w:rsidRPr="005C76F3" w:rsidRDefault="00120909" w:rsidP="00120909">
            <w:pPr>
              <w:spacing w:after="0" w:line="240" w:lineRule="auto"/>
              <w:jc w:val="both"/>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Mesleki Yeterlilik Belgesini elde etmek isteyen adaylar birimlerde tanımlanan sınavlara tabi tutulur. Yeterlilik birimlerindeki teorik ve performansa dayalı sınavları her bir birim için ayrı ayrı yapılabileceği gibi birlikte de yapılabilir. Ancak her birimin değerlendirmesi bağımsız yapılmalıdır.</w:t>
            </w:r>
          </w:p>
          <w:p w14:paraId="6A92AC49" w14:textId="77777777" w:rsidR="00C42390" w:rsidRDefault="00120909" w:rsidP="00475F2C">
            <w:pPr>
              <w:spacing w:after="0" w:line="240" w:lineRule="auto"/>
              <w:jc w:val="both"/>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Yeterlilik birimlerinin geçerlilik süresi, birimin başarıldığı tarihten itibaren 2 yıldır. Yeterlilik birimlerinin birleştirilerek bir yeterliliğin elde edilebilmesi için tüm birimlerin geçerliliğini koruyor olması gerekmektedir.</w:t>
            </w:r>
          </w:p>
          <w:p w14:paraId="7041BB02" w14:textId="77777777" w:rsidR="00475F2C" w:rsidRDefault="00475F2C" w:rsidP="00475F2C">
            <w:pPr>
              <w:spacing w:after="0" w:line="240" w:lineRule="auto"/>
              <w:jc w:val="both"/>
              <w:rPr>
                <w:rFonts w:ascii="Times New Roman" w:hAnsi="Times New Roman" w:cs="Times New Roman"/>
                <w:color w:val="000000"/>
                <w:sz w:val="24"/>
                <w:szCs w:val="24"/>
                <w:lang w:val="tr-TR"/>
              </w:rPr>
            </w:pPr>
          </w:p>
          <w:p w14:paraId="6FEC8327" w14:textId="0ED72F64" w:rsidR="00475F2C" w:rsidRPr="005C76F3" w:rsidRDefault="00475F2C" w:rsidP="00475F2C">
            <w:pPr>
              <w:spacing w:after="0" w:line="240" w:lineRule="auto"/>
              <w:jc w:val="both"/>
              <w:rPr>
                <w:rFonts w:ascii="Times New Roman" w:hAnsi="Times New Roman" w:cs="Times New Roman"/>
                <w:b/>
                <w:bCs/>
                <w:sz w:val="24"/>
                <w:szCs w:val="24"/>
                <w:lang w:val="tr-TR"/>
              </w:rPr>
            </w:pPr>
          </w:p>
        </w:tc>
      </w:tr>
      <w:tr w:rsidR="00C42390" w:rsidRPr="005C76F3" w14:paraId="05AC7C2B" w14:textId="77777777" w:rsidTr="00C42390">
        <w:trPr>
          <w:trHeight w:val="397"/>
          <w:jc w:val="center"/>
        </w:trPr>
        <w:tc>
          <w:tcPr>
            <w:tcW w:w="567" w:type="dxa"/>
            <w:shd w:val="clear" w:color="auto" w:fill="C6D9F1"/>
            <w:tcMar>
              <w:left w:w="85" w:type="dxa"/>
              <w:right w:w="85" w:type="dxa"/>
            </w:tcMar>
            <w:vAlign w:val="center"/>
          </w:tcPr>
          <w:p w14:paraId="781139CF" w14:textId="77777777" w:rsidR="00C42390" w:rsidRPr="005C76F3" w:rsidRDefault="00C42390" w:rsidP="002F42AD">
            <w:pPr>
              <w:spacing w:after="0" w:line="240" w:lineRule="auto"/>
              <w:jc w:val="center"/>
              <w:rPr>
                <w:rFonts w:ascii="Times New Roman" w:hAnsi="Times New Roman" w:cs="Times New Roman"/>
                <w:b/>
                <w:bCs/>
                <w:color w:val="000000"/>
                <w:sz w:val="24"/>
                <w:szCs w:val="24"/>
                <w:lang w:val="tr-TR"/>
              </w:rPr>
            </w:pPr>
            <w:r w:rsidRPr="005C76F3">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47E3B53B" w14:textId="77777777" w:rsidR="00C42390" w:rsidRPr="005C76F3" w:rsidRDefault="00C42390" w:rsidP="002A274F">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color w:val="000000"/>
                <w:sz w:val="24"/>
                <w:szCs w:val="24"/>
                <w:lang w:val="tr-TR"/>
              </w:rPr>
              <w:t>DEĞERLENDİRİCİ ÖLÇÜTLERİ</w:t>
            </w:r>
          </w:p>
        </w:tc>
      </w:tr>
      <w:tr w:rsidR="002F42AD" w:rsidRPr="005C76F3" w14:paraId="156E5100" w14:textId="77777777" w:rsidTr="00C42390">
        <w:trPr>
          <w:trHeight w:val="397"/>
          <w:jc w:val="center"/>
        </w:trPr>
        <w:tc>
          <w:tcPr>
            <w:tcW w:w="10278" w:type="dxa"/>
            <w:gridSpan w:val="3"/>
            <w:tcMar>
              <w:left w:w="85" w:type="dxa"/>
              <w:right w:w="85" w:type="dxa"/>
            </w:tcMar>
            <w:vAlign w:val="center"/>
          </w:tcPr>
          <w:p w14:paraId="45242808" w14:textId="77777777" w:rsidR="00830AD2" w:rsidRPr="005C76F3" w:rsidRDefault="00830AD2" w:rsidP="00830AD2">
            <w:pPr>
              <w:autoSpaceDE w:val="0"/>
              <w:autoSpaceDN w:val="0"/>
              <w:adjustRightInd w:val="0"/>
              <w:spacing w:after="0" w:line="240" w:lineRule="auto"/>
              <w:rPr>
                <w:rFonts w:ascii="Times New Roman" w:eastAsia="Calibri" w:hAnsi="Times New Roman" w:cs="Times New Roman"/>
                <w:color w:val="000000"/>
                <w:lang w:val="tr-TR" w:eastAsia="tr-TR"/>
              </w:rPr>
            </w:pPr>
            <w:r w:rsidRPr="005C76F3">
              <w:rPr>
                <w:rFonts w:ascii="Times New Roman" w:eastAsia="Calibri" w:hAnsi="Times New Roman" w:cs="Times New Roman"/>
                <w:color w:val="000000"/>
                <w:lang w:val="tr-TR" w:eastAsia="tr-TR"/>
              </w:rPr>
              <w:t xml:space="preserve">Değerlendiricilerin aşağıdaki ölçütlerden en az birini sağlıyor olması gerekmektedir: </w:t>
            </w:r>
          </w:p>
          <w:p w14:paraId="17208D68" w14:textId="77777777" w:rsidR="00471971" w:rsidRPr="005C76F3" w:rsidRDefault="00830AD2" w:rsidP="00471971">
            <w:pPr>
              <w:numPr>
                <w:ilvl w:val="0"/>
                <w:numId w:val="17"/>
              </w:numPr>
              <w:spacing w:after="0" w:line="240" w:lineRule="auto"/>
              <w:jc w:val="both"/>
              <w:rPr>
                <w:rFonts w:ascii="Times New Roman" w:hAnsi="Times New Roman" w:cs="Times New Roman"/>
                <w:color w:val="000000"/>
                <w:sz w:val="24"/>
                <w:szCs w:val="24"/>
                <w:lang w:val="tr-TR"/>
              </w:rPr>
            </w:pPr>
            <w:r w:rsidRPr="005C76F3">
              <w:rPr>
                <w:rFonts w:ascii="Times New Roman" w:eastAsia="Calibri" w:hAnsi="Times New Roman" w:cs="Times New Roman"/>
                <w:color w:val="000000"/>
                <w:sz w:val="24"/>
                <w:szCs w:val="24"/>
                <w:lang w:val="tr-TR" w:eastAsia="tr-TR"/>
              </w:rPr>
              <w:t xml:space="preserve">Bilgisayar, bilişim sistemleri, yazılım, imalat, makine, </w:t>
            </w:r>
            <w:r w:rsidR="00471971" w:rsidRPr="005C76F3">
              <w:rPr>
                <w:rFonts w:ascii="Times New Roman" w:hAnsi="Times New Roman" w:cs="Times New Roman"/>
                <w:color w:val="000000"/>
                <w:sz w:val="24"/>
                <w:szCs w:val="24"/>
                <w:lang w:val="tr-TR"/>
              </w:rPr>
              <w:t xml:space="preserve">elektrik, elektronik, elektrik-elektronik, kontrol ve otomasyon, kontrol,  endüstriyel otomasyon teknolojileri bölümlerinden mezun havacılık ve uzay alanlarında eğitim veren kurumlarda en az 3 yıl öğretim üyesi/ öğretim görevlisi veya öğretmen olarak çalışmış olmak, </w:t>
            </w:r>
          </w:p>
          <w:p w14:paraId="56DD81BB" w14:textId="77777777" w:rsidR="00830AD2" w:rsidRPr="005C76F3" w:rsidRDefault="009652EF" w:rsidP="00830AD2">
            <w:pPr>
              <w:numPr>
                <w:ilvl w:val="0"/>
                <w:numId w:val="9"/>
              </w:numPr>
              <w:autoSpaceDE w:val="0"/>
              <w:autoSpaceDN w:val="0"/>
              <w:adjustRightInd w:val="0"/>
              <w:spacing w:after="0" w:line="240" w:lineRule="auto"/>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Bilgisayar, elektrik elektronik, bilişim sistemleri, mekatronik, yazılım, imalat, makine, endüstri, fizik alanlarında eğitim veren kurumlardan lisans seviyesinde mezun olmuş olmak kaydıyla bu alanda en az 5 yıl çalışmış olmak,</w:t>
            </w:r>
          </w:p>
          <w:p w14:paraId="0AC6D08F" w14:textId="77777777" w:rsidR="00830AD2" w:rsidRPr="005C76F3" w:rsidRDefault="009652EF" w:rsidP="00830AD2">
            <w:pPr>
              <w:numPr>
                <w:ilvl w:val="0"/>
                <w:numId w:val="9"/>
              </w:numPr>
              <w:autoSpaceDE w:val="0"/>
              <w:autoSpaceDN w:val="0"/>
              <w:adjustRightInd w:val="0"/>
              <w:spacing w:after="0" w:line="240" w:lineRule="auto"/>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Bilgisayar, elektrik elektronik, bilişim sistemleri, mekatronik, yazılım, imalat, makine, endüstri, fizik alanlarında eğitim veren kurumlardan ön lisans seviyesinde mezun olmuş olmak kaydıyla bu alanda en az 7 yıl çalışmış olmak</w:t>
            </w:r>
            <w:r w:rsidR="00830AD2" w:rsidRPr="005C76F3">
              <w:rPr>
                <w:rFonts w:ascii="Times New Roman" w:eastAsia="Calibri" w:hAnsi="Times New Roman" w:cs="Times New Roman"/>
                <w:color w:val="000000"/>
                <w:sz w:val="24"/>
                <w:szCs w:val="24"/>
                <w:lang w:val="tr-TR" w:eastAsia="tr-TR"/>
              </w:rPr>
              <w:t>.</w:t>
            </w:r>
          </w:p>
          <w:p w14:paraId="083BA777" w14:textId="77777777" w:rsidR="00830AD2" w:rsidRPr="005C76F3" w:rsidRDefault="00830AD2" w:rsidP="00830AD2">
            <w:pPr>
              <w:autoSpaceDE w:val="0"/>
              <w:autoSpaceDN w:val="0"/>
              <w:adjustRightInd w:val="0"/>
              <w:spacing w:after="0" w:line="240" w:lineRule="auto"/>
              <w:rPr>
                <w:rFonts w:ascii="Times New Roman" w:eastAsia="Calibri" w:hAnsi="Times New Roman" w:cs="Times New Roman"/>
                <w:color w:val="000000"/>
                <w:lang w:val="tr-TR" w:eastAsia="tr-TR"/>
              </w:rPr>
            </w:pPr>
          </w:p>
          <w:p w14:paraId="73942578" w14:textId="77777777" w:rsidR="002F42AD" w:rsidRPr="005C76F3" w:rsidRDefault="00830AD2" w:rsidP="002F42AD">
            <w:pPr>
              <w:spacing w:after="0"/>
              <w:jc w:val="both"/>
            </w:pPr>
            <w:r w:rsidRPr="00475F2C">
              <w:rPr>
                <w:rFonts w:ascii="Times New Roman" w:eastAsia="Calibri" w:hAnsi="Times New Roman" w:cs="Times New Roman"/>
                <w:color w:val="000000"/>
                <w:sz w:val="24"/>
                <w:lang w:val="tr-TR" w:eastAsia="tr-TR"/>
              </w:rPr>
              <w:t>Yukarıdaki özelliklerden en az birine sahip olan ve ölçme ve değerlendirme sürecinde görev alacak değerlendiricilere; sınav ve belgelendirme kuruluşları tarafından mesleki yeterlilik sistemi, kişinin görev alacağı ulusal yeterlilik(ler), ilgili uluslararası/ulusal meslek standart(lar)ı, ölçme-değerlendirme, ölçme-değerlendirmede kalite güvencesi ve İSG konularında eğitim sağlanmalıdır.</w:t>
            </w:r>
          </w:p>
        </w:tc>
      </w:tr>
      <w:tr w:rsidR="00120909" w:rsidRPr="005C76F3" w14:paraId="11A9175A" w14:textId="77777777" w:rsidTr="00C42390">
        <w:trPr>
          <w:trHeight w:val="397"/>
          <w:jc w:val="center"/>
        </w:trPr>
        <w:tc>
          <w:tcPr>
            <w:tcW w:w="567" w:type="dxa"/>
            <w:shd w:val="clear" w:color="auto" w:fill="C6D9F1"/>
            <w:tcMar>
              <w:left w:w="85" w:type="dxa"/>
              <w:right w:w="85" w:type="dxa"/>
            </w:tcMar>
            <w:vAlign w:val="center"/>
          </w:tcPr>
          <w:p w14:paraId="44262FC3" w14:textId="77777777" w:rsidR="00120909" w:rsidRPr="005C76F3" w:rsidRDefault="00120909" w:rsidP="002F42AD">
            <w:pPr>
              <w:spacing w:after="0" w:line="240" w:lineRule="auto"/>
              <w:jc w:val="center"/>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08031F9D" w14:textId="77777777" w:rsidR="00120909" w:rsidRPr="005C76F3" w:rsidRDefault="00120909" w:rsidP="0023426E">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7AE0805B" w14:textId="77777777" w:rsidR="00120909" w:rsidRPr="005C76F3" w:rsidRDefault="00120909" w:rsidP="00F463DE">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Belgenin geçerlilik süresi beş (5) yıldır.</w:t>
            </w:r>
          </w:p>
        </w:tc>
      </w:tr>
      <w:tr w:rsidR="00120909" w:rsidRPr="005C76F3" w14:paraId="3C755847" w14:textId="77777777" w:rsidTr="00C42390">
        <w:trPr>
          <w:trHeight w:val="397"/>
          <w:jc w:val="center"/>
        </w:trPr>
        <w:tc>
          <w:tcPr>
            <w:tcW w:w="567" w:type="dxa"/>
            <w:shd w:val="clear" w:color="auto" w:fill="C6D9F1"/>
            <w:tcMar>
              <w:left w:w="85" w:type="dxa"/>
              <w:right w:w="85" w:type="dxa"/>
            </w:tcMar>
            <w:vAlign w:val="center"/>
          </w:tcPr>
          <w:p w14:paraId="1EF18794" w14:textId="77777777" w:rsidR="00120909" w:rsidRPr="005C76F3" w:rsidRDefault="00120909" w:rsidP="002F42AD">
            <w:pPr>
              <w:spacing w:after="0" w:line="240" w:lineRule="auto"/>
              <w:jc w:val="center"/>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32EAEEDD" w14:textId="77777777" w:rsidR="00120909" w:rsidRPr="005C76F3" w:rsidRDefault="00120909" w:rsidP="002F42AD">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15E9913C" w14:textId="2D8C8AA9" w:rsidR="00120909" w:rsidRPr="005C76F3" w:rsidRDefault="006C7CE0" w:rsidP="006C7CE0">
            <w:pPr>
              <w:pStyle w:val="Default"/>
              <w:spacing w:line="276" w:lineRule="auto"/>
              <w:jc w:val="both"/>
              <w:rPr>
                <w:rFonts w:ascii="Times New Roman" w:hAnsi="Times New Roman" w:cs="GKCNAM+TimesNewRoman"/>
                <w:lang w:eastAsia="en-US"/>
              </w:rPr>
            </w:pPr>
            <w:r w:rsidRPr="005C76F3">
              <w:rPr>
                <w:rFonts w:ascii="Times New Roman" w:hAnsi="Times New Roman" w:cs="GKCNAM+TimesNewRoman"/>
                <w:lang w:eastAsia="en-US"/>
              </w:rPr>
              <w:t>-</w:t>
            </w:r>
          </w:p>
        </w:tc>
      </w:tr>
      <w:tr w:rsidR="00120909" w:rsidRPr="005C76F3" w14:paraId="3F1060EE" w14:textId="77777777" w:rsidTr="001C7AC5">
        <w:trPr>
          <w:trHeight w:val="454"/>
          <w:jc w:val="center"/>
        </w:trPr>
        <w:tc>
          <w:tcPr>
            <w:tcW w:w="567" w:type="dxa"/>
            <w:shd w:val="clear" w:color="auto" w:fill="C6D9F1"/>
            <w:tcMar>
              <w:left w:w="85" w:type="dxa"/>
              <w:right w:w="85" w:type="dxa"/>
            </w:tcMar>
            <w:vAlign w:val="center"/>
          </w:tcPr>
          <w:p w14:paraId="7CC87F72" w14:textId="77777777" w:rsidR="00120909" w:rsidRPr="005C76F3" w:rsidRDefault="00120909" w:rsidP="0077792F">
            <w:pPr>
              <w:spacing w:after="0" w:line="240" w:lineRule="auto"/>
              <w:jc w:val="center"/>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32CE2895" w14:textId="77777777" w:rsidR="00120909" w:rsidRPr="005C76F3" w:rsidRDefault="00120909" w:rsidP="002A274F">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BELGE YENİLEMEDE UYGULANACAK ÖLÇME-</w:t>
            </w:r>
            <w:r w:rsidRPr="005C76F3">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064B0615" w14:textId="77777777" w:rsidR="006C7CE0" w:rsidRPr="005C76F3" w:rsidRDefault="006C7CE0" w:rsidP="006C7CE0">
            <w:pPr>
              <w:spacing w:after="0"/>
              <w:jc w:val="both"/>
              <w:rPr>
                <w:rFonts w:ascii="Times New Roman" w:hAnsi="Times New Roman"/>
                <w:sz w:val="24"/>
                <w:szCs w:val="24"/>
              </w:rPr>
            </w:pPr>
            <w:r w:rsidRPr="005C76F3">
              <w:rPr>
                <w:rFonts w:ascii="Times New Roman" w:hAnsi="Times New Roman"/>
                <w:sz w:val="24"/>
                <w:szCs w:val="24"/>
              </w:rPr>
              <w:t>5 yıllık geçerlilik süresinin sonunda belge sahibinin performansı aşağıda tanımlanan yöntemlerden en az biri kullanılarak değerlendirmeye tabi tutulur.</w:t>
            </w:r>
          </w:p>
          <w:p w14:paraId="07350E60" w14:textId="77777777" w:rsidR="006C7CE0" w:rsidRPr="005C76F3" w:rsidRDefault="006C7CE0" w:rsidP="006C7CE0">
            <w:pPr>
              <w:spacing w:after="0"/>
              <w:ind w:left="284" w:hanging="284"/>
              <w:jc w:val="both"/>
              <w:rPr>
                <w:rFonts w:ascii="Times New Roman" w:hAnsi="Times New Roman"/>
                <w:sz w:val="24"/>
                <w:szCs w:val="24"/>
              </w:rPr>
            </w:pPr>
            <w:r w:rsidRPr="005C76F3">
              <w:rPr>
                <w:rFonts w:ascii="Times New Roman" w:hAnsi="Times New Roman"/>
                <w:sz w:val="24"/>
                <w:szCs w:val="24"/>
              </w:rPr>
              <w:t>a)  5 yıl belge geçerlilik süresi içerisinde toplamda en az iki yıl veya son altı ay boyunca ilgili alanda çalıştığını gösteren kayıtları (hizmet dökümü, referans yazısı/mektubu, sözleşme, fatura, portfolyo, vb.) sunmak,</w:t>
            </w:r>
          </w:p>
          <w:p w14:paraId="19753BF0" w14:textId="77777777" w:rsidR="006C7CE0" w:rsidRPr="005C76F3" w:rsidRDefault="006C7CE0" w:rsidP="006C7CE0">
            <w:pPr>
              <w:spacing w:after="0"/>
              <w:jc w:val="both"/>
              <w:rPr>
                <w:rFonts w:ascii="Times New Roman" w:hAnsi="Times New Roman"/>
                <w:sz w:val="24"/>
                <w:szCs w:val="24"/>
              </w:rPr>
            </w:pPr>
            <w:r w:rsidRPr="005C76F3">
              <w:rPr>
                <w:rFonts w:ascii="Times New Roman" w:hAnsi="Times New Roman"/>
                <w:sz w:val="24"/>
                <w:szCs w:val="24"/>
              </w:rPr>
              <w:t>b) Yeterlilik kaspsamında yer alan yeterlilik birimleri  için tanımlanan performansa dayalı sınavlardan (P1) başarılı olmak.</w:t>
            </w:r>
          </w:p>
          <w:p w14:paraId="2F252530" w14:textId="41892F78" w:rsidR="00120909" w:rsidRPr="005C76F3" w:rsidRDefault="006C7CE0" w:rsidP="006C7CE0">
            <w:pPr>
              <w:pStyle w:val="Default"/>
              <w:jc w:val="both"/>
              <w:rPr>
                <w:rFonts w:ascii="Times New Roman" w:hAnsi="Times New Roman" w:cs="GKCNAM+TimesNewRoman"/>
                <w:lang w:eastAsia="en-US"/>
              </w:rPr>
            </w:pPr>
            <w:r w:rsidRPr="005C76F3">
              <w:rPr>
                <w:rFonts w:ascii="Times New Roman" w:hAnsi="Times New Roman"/>
              </w:rPr>
              <w:t>Bu şartlardan en az birini yerine getiren adayların belge geçerlilik süreleri 5 yıl daha uzatılır.</w:t>
            </w:r>
          </w:p>
        </w:tc>
      </w:tr>
      <w:tr w:rsidR="00120909" w:rsidRPr="005C76F3" w14:paraId="1FD743FB" w14:textId="77777777" w:rsidTr="001C7AC5">
        <w:trPr>
          <w:trHeight w:val="454"/>
          <w:jc w:val="center"/>
        </w:trPr>
        <w:tc>
          <w:tcPr>
            <w:tcW w:w="567" w:type="dxa"/>
            <w:shd w:val="clear" w:color="auto" w:fill="C6D9F1"/>
            <w:tcMar>
              <w:left w:w="85" w:type="dxa"/>
              <w:right w:w="85" w:type="dxa"/>
            </w:tcMar>
            <w:vAlign w:val="center"/>
          </w:tcPr>
          <w:p w14:paraId="726350AA" w14:textId="77777777" w:rsidR="00120909" w:rsidRPr="005C76F3" w:rsidRDefault="00120909" w:rsidP="00334BDC">
            <w:pPr>
              <w:spacing w:after="0" w:line="240" w:lineRule="auto"/>
              <w:jc w:val="center"/>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671A9187" w14:textId="77777777" w:rsidR="00120909" w:rsidRPr="005C76F3" w:rsidRDefault="00120909" w:rsidP="00334BDC">
            <w:pPr>
              <w:spacing w:after="0" w:line="240" w:lineRule="auto"/>
              <w:rPr>
                <w:rFonts w:ascii="Times New Roman" w:hAnsi="Times New Roman" w:cs="Times New Roman"/>
                <w:b/>
                <w:bCs/>
                <w:sz w:val="24"/>
                <w:szCs w:val="24"/>
                <w:lang w:val="tr-TR"/>
              </w:rPr>
            </w:pPr>
            <w:r w:rsidRPr="005C76F3">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14:paraId="014DC6FB" w14:textId="77777777" w:rsidR="00120909" w:rsidRPr="005C76F3" w:rsidRDefault="00120909" w:rsidP="00F463DE">
            <w:pPr>
              <w:pStyle w:val="Default"/>
              <w:ind w:right="126"/>
              <w:jc w:val="both"/>
              <w:rPr>
                <w:rFonts w:ascii="Times New Roman" w:hAnsi="Times New Roman" w:cs="GKCNAM+TimesNewRoman"/>
              </w:rPr>
            </w:pPr>
            <w:r w:rsidRPr="005C76F3">
              <w:rPr>
                <w:rFonts w:ascii="Times New Roman" w:hAnsi="Times New Roman" w:cs="GKCNAM+TimesNewRoman"/>
              </w:rPr>
              <w:t>-</w:t>
            </w:r>
          </w:p>
        </w:tc>
      </w:tr>
      <w:tr w:rsidR="00120909" w:rsidRPr="005C76F3" w14:paraId="30B8AF20" w14:textId="77777777" w:rsidTr="001C7AC5">
        <w:trPr>
          <w:trHeight w:val="454"/>
          <w:jc w:val="center"/>
        </w:trPr>
        <w:tc>
          <w:tcPr>
            <w:tcW w:w="567" w:type="dxa"/>
            <w:shd w:val="clear" w:color="auto" w:fill="C6D9F1"/>
            <w:tcMar>
              <w:left w:w="85" w:type="dxa"/>
              <w:right w:w="85" w:type="dxa"/>
            </w:tcMar>
            <w:vAlign w:val="center"/>
          </w:tcPr>
          <w:p w14:paraId="2057C1E3" w14:textId="77777777" w:rsidR="00120909" w:rsidRPr="005C76F3" w:rsidRDefault="00120909" w:rsidP="00AF0F55">
            <w:pPr>
              <w:spacing w:after="0" w:line="240" w:lineRule="auto"/>
              <w:jc w:val="center"/>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61B5EE4D" w14:textId="77777777" w:rsidR="00120909" w:rsidRPr="005C76F3" w:rsidRDefault="00120909" w:rsidP="00334BDC">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1B83F773" w14:textId="77777777" w:rsidR="00120909" w:rsidRPr="005C76F3" w:rsidRDefault="00120909" w:rsidP="00F463DE">
            <w:pPr>
              <w:spacing w:after="0" w:line="240" w:lineRule="auto"/>
              <w:rPr>
                <w:rFonts w:ascii="Times New Roman" w:hAnsi="Times New Roman" w:cs="Times New Roman"/>
                <w:bCs/>
                <w:sz w:val="24"/>
                <w:szCs w:val="24"/>
                <w:lang w:val="tr-TR"/>
              </w:rPr>
            </w:pPr>
            <w:r w:rsidRPr="005C76F3">
              <w:rPr>
                <w:rFonts w:ascii="Times New Roman" w:hAnsi="Times New Roman"/>
                <w:sz w:val="24"/>
                <w:szCs w:val="24"/>
                <w:lang w:val="tr-TR"/>
              </w:rPr>
              <w:t>Türk Havacılık ve Uzay Sanayii</w:t>
            </w:r>
            <w:r w:rsidRPr="005C76F3">
              <w:rPr>
                <w:rFonts w:ascii="Times New Roman" w:hAnsi="Times New Roman"/>
                <w:bCs/>
                <w:sz w:val="24"/>
                <w:szCs w:val="24"/>
                <w:lang w:val="tr-TR"/>
              </w:rPr>
              <w:t xml:space="preserve"> A.Ş.</w:t>
            </w:r>
          </w:p>
        </w:tc>
      </w:tr>
      <w:tr w:rsidR="00120909" w:rsidRPr="005C76F3" w14:paraId="630E23BF" w14:textId="77777777" w:rsidTr="001C7AC5">
        <w:trPr>
          <w:trHeight w:val="454"/>
          <w:jc w:val="center"/>
        </w:trPr>
        <w:tc>
          <w:tcPr>
            <w:tcW w:w="567" w:type="dxa"/>
            <w:shd w:val="clear" w:color="auto" w:fill="C6D9F1"/>
            <w:tcMar>
              <w:left w:w="85" w:type="dxa"/>
              <w:right w:w="85" w:type="dxa"/>
            </w:tcMar>
            <w:vAlign w:val="center"/>
          </w:tcPr>
          <w:p w14:paraId="382328E1" w14:textId="77777777" w:rsidR="00120909" w:rsidRPr="005C76F3" w:rsidRDefault="00120909" w:rsidP="00334BDC">
            <w:pPr>
              <w:spacing w:after="0" w:line="240" w:lineRule="auto"/>
              <w:jc w:val="center"/>
              <w:rPr>
                <w:rFonts w:ascii="Times New Roman" w:hAnsi="Times New Roman" w:cs="Times New Roman"/>
                <w:b/>
                <w:color w:val="000000"/>
                <w:sz w:val="24"/>
                <w:szCs w:val="24"/>
                <w:lang w:val="tr-TR"/>
              </w:rPr>
            </w:pPr>
            <w:r w:rsidRPr="005C76F3">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37E419CE" w14:textId="77777777" w:rsidR="00120909" w:rsidRPr="005C76F3" w:rsidRDefault="00120909" w:rsidP="00334BDC">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44BEB40D" w14:textId="77777777" w:rsidR="00120909" w:rsidRPr="005C76F3" w:rsidRDefault="00120909" w:rsidP="00F463DE">
            <w:pPr>
              <w:spacing w:after="0" w:line="240" w:lineRule="auto"/>
              <w:rPr>
                <w:rFonts w:ascii="Times New Roman" w:hAnsi="Times New Roman" w:cs="Times New Roman"/>
                <w:bCs/>
                <w:sz w:val="24"/>
                <w:szCs w:val="24"/>
                <w:lang w:val="tr-TR"/>
              </w:rPr>
            </w:pPr>
            <w:r w:rsidRPr="005C76F3">
              <w:rPr>
                <w:rFonts w:ascii="Times New Roman" w:hAnsi="Times New Roman" w:cs="Times New Roman"/>
                <w:bCs/>
                <w:sz w:val="24"/>
                <w:szCs w:val="24"/>
                <w:lang w:val="tr-TR"/>
              </w:rPr>
              <w:t xml:space="preserve">MYK </w:t>
            </w:r>
            <w:r w:rsidR="00945999" w:rsidRPr="005C76F3">
              <w:rPr>
                <w:rFonts w:ascii="Times New Roman" w:hAnsi="Times New Roman" w:cs="Times New Roman"/>
                <w:bCs/>
                <w:sz w:val="24"/>
                <w:szCs w:val="24"/>
                <w:lang w:val="tr-TR"/>
              </w:rPr>
              <w:t xml:space="preserve">Elektrik ve Elektronik </w:t>
            </w:r>
            <w:r w:rsidRPr="005C76F3">
              <w:rPr>
                <w:rFonts w:ascii="Times New Roman" w:hAnsi="Times New Roman" w:cs="Times New Roman"/>
                <w:bCs/>
                <w:sz w:val="24"/>
                <w:szCs w:val="24"/>
                <w:lang w:val="tr-TR"/>
              </w:rPr>
              <w:t>Sektör Komitesi</w:t>
            </w:r>
          </w:p>
        </w:tc>
      </w:tr>
    </w:tbl>
    <w:p w14:paraId="307E4C1A" w14:textId="77777777" w:rsidR="0050727F" w:rsidRPr="005C76F3" w:rsidRDefault="0050727F" w:rsidP="00830AD2">
      <w:pPr>
        <w:spacing w:after="0" w:line="240" w:lineRule="auto"/>
        <w:rPr>
          <w:rFonts w:ascii="Times New Roman" w:hAnsi="Times New Roman" w:cs="Times New Roman"/>
          <w:b/>
          <w:bCs/>
          <w:color w:val="000000"/>
          <w:sz w:val="24"/>
          <w:szCs w:val="24"/>
          <w:lang w:val="tr-TR" w:eastAsia="tr-TR"/>
        </w:rPr>
      </w:pPr>
    </w:p>
    <w:p w14:paraId="783A42A1" w14:textId="77777777" w:rsidR="0050727F" w:rsidRPr="005C76F3"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5C76F3"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5C76F3" w14:paraId="2104083D"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6E1B1BBD" w14:textId="77777777" w:rsidR="002F42AD" w:rsidRPr="005C76F3" w:rsidRDefault="006E11D6" w:rsidP="00B4790E">
            <w:pPr>
              <w:pStyle w:val="stBilgi"/>
              <w:spacing w:after="120"/>
              <w:jc w:val="center"/>
              <w:rPr>
                <w:rFonts w:ascii="Times New Roman" w:hAnsi="Times New Roman"/>
                <w:b/>
                <w:bCs/>
                <w:color w:val="000000"/>
                <w:sz w:val="24"/>
                <w:szCs w:val="24"/>
                <w:lang w:val="tr-TR"/>
              </w:rPr>
            </w:pPr>
            <w:r w:rsidRPr="005C76F3">
              <w:rPr>
                <w:rFonts w:ascii="Times New Roman" w:hAnsi="Times New Roman"/>
                <w:b/>
                <w:bCs/>
                <w:color w:val="000000"/>
                <w:sz w:val="24"/>
                <w:szCs w:val="24"/>
                <w:lang w:val="tr-TR"/>
              </w:rPr>
              <w:t xml:space="preserve">REFERANS KODU </w:t>
            </w:r>
            <w:r w:rsidR="00120909" w:rsidRPr="005C76F3">
              <w:rPr>
                <w:rFonts w:ascii="Times New Roman" w:hAnsi="Times New Roman"/>
                <w:b/>
                <w:bCs/>
                <w:color w:val="000000"/>
                <w:sz w:val="24"/>
                <w:szCs w:val="24"/>
                <w:lang w:val="tr-TR"/>
              </w:rPr>
              <w:t xml:space="preserve">İŞ SAĞLIĞI VE </w:t>
            </w:r>
            <w:r w:rsidR="002527FC" w:rsidRPr="005C76F3">
              <w:rPr>
                <w:rFonts w:ascii="Times New Roman" w:hAnsi="Times New Roman"/>
                <w:b/>
                <w:bCs/>
                <w:color w:val="000000"/>
                <w:sz w:val="24"/>
                <w:szCs w:val="24"/>
                <w:lang w:val="tr-TR"/>
              </w:rPr>
              <w:t>GÜVENLİĞİ, ÇEVRE KORUMA, KALİTE,</w:t>
            </w:r>
            <w:r w:rsidR="00120909" w:rsidRPr="005C76F3">
              <w:rPr>
                <w:rFonts w:ascii="Times New Roman" w:hAnsi="Times New Roman"/>
                <w:b/>
                <w:bCs/>
                <w:color w:val="000000"/>
                <w:sz w:val="24"/>
                <w:szCs w:val="24"/>
                <w:lang w:val="tr-TR"/>
              </w:rPr>
              <w:t xml:space="preserve"> </w:t>
            </w:r>
            <w:r w:rsidR="002F42AD" w:rsidRPr="005C76F3">
              <w:rPr>
                <w:rFonts w:ascii="Times New Roman" w:hAnsi="Times New Roman"/>
                <w:b/>
                <w:bCs/>
                <w:color w:val="000000"/>
                <w:sz w:val="24"/>
                <w:szCs w:val="24"/>
                <w:lang w:val="tr-TR"/>
              </w:rPr>
              <w:t>YETERLİLİK BİRİMİ</w:t>
            </w:r>
          </w:p>
        </w:tc>
      </w:tr>
      <w:tr w:rsidR="002F42AD" w:rsidRPr="005C76F3" w14:paraId="48E07721"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32BCD943" w14:textId="77777777" w:rsidR="002F42AD" w:rsidRPr="005C76F3" w:rsidRDefault="002F42AD"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11E7B5A9" w14:textId="77777777" w:rsidR="002F42AD" w:rsidRPr="005C76F3" w:rsidRDefault="002F42AD" w:rsidP="0030546B">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0130D177" w14:textId="77777777" w:rsidR="002F42AD" w:rsidRPr="005C76F3" w:rsidRDefault="00F334A5" w:rsidP="00B4790E">
            <w:pPr>
              <w:pStyle w:val="Default"/>
              <w:jc w:val="both"/>
              <w:rPr>
                <w:rFonts w:cs="GKCNAM+TimesNewRoman"/>
                <w:sz w:val="23"/>
                <w:szCs w:val="23"/>
              </w:rPr>
            </w:pPr>
            <w:r w:rsidRPr="005C76F3">
              <w:rPr>
                <w:rFonts w:cs="GKCNAM+TimesNewRoman"/>
                <w:sz w:val="23"/>
                <w:szCs w:val="23"/>
              </w:rPr>
              <w:t>İş Sağlığı ve Güvenliği, Çevre Koruma, Kalite</w:t>
            </w:r>
          </w:p>
        </w:tc>
      </w:tr>
      <w:tr w:rsidR="009E5A5E" w:rsidRPr="005C76F3" w14:paraId="5E157FC0" w14:textId="77777777" w:rsidTr="002A274F">
        <w:trPr>
          <w:trHeight w:val="510"/>
          <w:jc w:val="center"/>
        </w:trPr>
        <w:tc>
          <w:tcPr>
            <w:tcW w:w="567" w:type="dxa"/>
            <w:shd w:val="clear" w:color="auto" w:fill="C6D9F1"/>
            <w:tcMar>
              <w:left w:w="85" w:type="dxa"/>
              <w:right w:w="85" w:type="dxa"/>
            </w:tcMar>
            <w:vAlign w:val="center"/>
          </w:tcPr>
          <w:p w14:paraId="66470FF8"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4F3C8060" w14:textId="77777777" w:rsidR="009E5A5E" w:rsidRPr="005C76F3" w:rsidRDefault="009E5A5E" w:rsidP="0030546B">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5F15B033" w14:textId="20B11BEF" w:rsidR="009E5A5E" w:rsidRPr="005C76F3" w:rsidRDefault="00940C11" w:rsidP="00244DD4">
            <w:pPr>
              <w:spacing w:after="0" w:line="240" w:lineRule="auto"/>
              <w:rPr>
                <w:rFonts w:ascii="Times New Roman" w:hAnsi="Times New Roman" w:cs="Times New Roman"/>
                <w:color w:val="000000"/>
                <w:sz w:val="24"/>
                <w:szCs w:val="24"/>
                <w:lang w:val="tr-TR"/>
              </w:rPr>
            </w:pPr>
            <w:r w:rsidRPr="00940C11">
              <w:rPr>
                <w:rFonts w:ascii="Times New Roman" w:hAnsi="Times New Roman"/>
                <w:bCs/>
                <w:color w:val="000000"/>
                <w:sz w:val="24"/>
                <w:szCs w:val="24"/>
                <w:lang w:val="tr-TR"/>
              </w:rPr>
              <w:t>20UY0412-5</w:t>
            </w:r>
            <w:r>
              <w:rPr>
                <w:rFonts w:ascii="Times New Roman" w:hAnsi="Times New Roman"/>
                <w:bCs/>
                <w:color w:val="000000"/>
                <w:szCs w:val="24"/>
                <w:lang w:val="tr-TR"/>
              </w:rPr>
              <w:t xml:space="preserve"> </w:t>
            </w:r>
            <w:r w:rsidR="009E5A5E" w:rsidRPr="005C76F3">
              <w:rPr>
                <w:rFonts w:ascii="Times New Roman" w:hAnsi="Times New Roman" w:cs="Times New Roman"/>
                <w:color w:val="000000"/>
                <w:sz w:val="24"/>
                <w:szCs w:val="24"/>
                <w:lang w:val="tr-TR"/>
              </w:rPr>
              <w:t>/A1</w:t>
            </w:r>
          </w:p>
        </w:tc>
      </w:tr>
      <w:tr w:rsidR="009E5A5E" w:rsidRPr="005C76F3" w14:paraId="5BC148EB" w14:textId="77777777" w:rsidTr="002A274F">
        <w:trPr>
          <w:trHeight w:val="510"/>
          <w:jc w:val="center"/>
        </w:trPr>
        <w:tc>
          <w:tcPr>
            <w:tcW w:w="567" w:type="dxa"/>
            <w:shd w:val="clear" w:color="auto" w:fill="C6D9F1"/>
            <w:tcMar>
              <w:left w:w="85" w:type="dxa"/>
              <w:right w:w="85" w:type="dxa"/>
            </w:tcMar>
            <w:vAlign w:val="center"/>
          </w:tcPr>
          <w:p w14:paraId="79D2BFD0"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5159150" w14:textId="77777777" w:rsidR="009E5A5E" w:rsidRPr="005C76F3" w:rsidRDefault="009E5A5E" w:rsidP="0030546B">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SEVİYE</w:t>
            </w:r>
          </w:p>
        </w:tc>
        <w:tc>
          <w:tcPr>
            <w:tcW w:w="5670" w:type="dxa"/>
            <w:tcMar>
              <w:left w:w="85" w:type="dxa"/>
              <w:right w:w="85" w:type="dxa"/>
            </w:tcMar>
            <w:vAlign w:val="center"/>
          </w:tcPr>
          <w:p w14:paraId="4774828D" w14:textId="77777777" w:rsidR="009E5A5E" w:rsidRPr="005C76F3" w:rsidRDefault="009E5A5E" w:rsidP="00244DD4">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5</w:t>
            </w:r>
          </w:p>
        </w:tc>
      </w:tr>
      <w:tr w:rsidR="009E5A5E" w:rsidRPr="005C76F3" w14:paraId="4BE9018B" w14:textId="77777777" w:rsidTr="002A274F">
        <w:trPr>
          <w:trHeight w:val="510"/>
          <w:jc w:val="center"/>
        </w:trPr>
        <w:tc>
          <w:tcPr>
            <w:tcW w:w="567" w:type="dxa"/>
            <w:shd w:val="clear" w:color="auto" w:fill="C6D9F1"/>
            <w:tcMar>
              <w:left w:w="85" w:type="dxa"/>
              <w:right w:w="85" w:type="dxa"/>
            </w:tcMar>
            <w:vAlign w:val="center"/>
          </w:tcPr>
          <w:p w14:paraId="21173637"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1287A377" w14:textId="77777777" w:rsidR="009E5A5E" w:rsidRPr="005C76F3" w:rsidRDefault="009E5A5E" w:rsidP="0030546B">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7896CAA5" w14:textId="77777777" w:rsidR="009E5A5E" w:rsidRPr="005C76F3" w:rsidRDefault="009E5A5E" w:rsidP="0030546B">
            <w:pPr>
              <w:spacing w:after="0" w:line="240" w:lineRule="auto"/>
              <w:rPr>
                <w:rFonts w:ascii="Times New Roman" w:hAnsi="Times New Roman" w:cs="Times New Roman"/>
                <w:color w:val="000000"/>
                <w:sz w:val="24"/>
                <w:szCs w:val="24"/>
                <w:lang w:val="tr-TR"/>
              </w:rPr>
            </w:pPr>
          </w:p>
        </w:tc>
      </w:tr>
      <w:tr w:rsidR="009E5A5E" w:rsidRPr="005C76F3" w14:paraId="420C83E9" w14:textId="77777777" w:rsidTr="002A274F">
        <w:trPr>
          <w:trHeight w:val="510"/>
          <w:jc w:val="center"/>
        </w:trPr>
        <w:tc>
          <w:tcPr>
            <w:tcW w:w="567" w:type="dxa"/>
            <w:vMerge w:val="restart"/>
            <w:shd w:val="clear" w:color="auto" w:fill="C6D9F1"/>
            <w:tcMar>
              <w:left w:w="85" w:type="dxa"/>
              <w:right w:w="85" w:type="dxa"/>
            </w:tcMar>
            <w:vAlign w:val="center"/>
          </w:tcPr>
          <w:p w14:paraId="44ED1706"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56991FBD" w14:textId="77777777" w:rsidR="009E5A5E" w:rsidRPr="005C76F3" w:rsidRDefault="009E5A5E" w:rsidP="002A274F">
            <w:pPr>
              <w:pStyle w:val="AralkYok"/>
              <w:rPr>
                <w:rFonts w:ascii="Times New Roman" w:hAnsi="Times New Roman" w:cs="Times New Roman"/>
                <w:b/>
                <w:sz w:val="24"/>
                <w:szCs w:val="24"/>
              </w:rPr>
            </w:pPr>
            <w:r w:rsidRPr="005C76F3">
              <w:rPr>
                <w:rFonts w:ascii="Times New Roman" w:hAnsi="Times New Roman" w:cs="Times New Roman"/>
                <w:b/>
                <w:sz w:val="24"/>
                <w:szCs w:val="24"/>
              </w:rPr>
              <w:t>A) YAYIN TARİHİ</w:t>
            </w:r>
          </w:p>
        </w:tc>
        <w:tc>
          <w:tcPr>
            <w:tcW w:w="5670" w:type="dxa"/>
            <w:tcMar>
              <w:left w:w="85" w:type="dxa"/>
              <w:right w:w="85" w:type="dxa"/>
            </w:tcMar>
            <w:vAlign w:val="center"/>
          </w:tcPr>
          <w:p w14:paraId="4B637857" w14:textId="7A6F0D17" w:rsidR="009E5A5E" w:rsidRPr="005C76F3" w:rsidRDefault="00E54FD4" w:rsidP="0030546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08/07/2020</w:t>
            </w:r>
          </w:p>
        </w:tc>
      </w:tr>
      <w:tr w:rsidR="009E5A5E" w:rsidRPr="005C76F3" w14:paraId="5674C534" w14:textId="77777777" w:rsidTr="002A274F">
        <w:trPr>
          <w:trHeight w:val="510"/>
          <w:jc w:val="center"/>
        </w:trPr>
        <w:tc>
          <w:tcPr>
            <w:tcW w:w="567" w:type="dxa"/>
            <w:vMerge/>
            <w:shd w:val="clear" w:color="auto" w:fill="C6D9F1"/>
            <w:tcMar>
              <w:left w:w="85" w:type="dxa"/>
              <w:right w:w="85" w:type="dxa"/>
            </w:tcMar>
            <w:vAlign w:val="center"/>
          </w:tcPr>
          <w:p w14:paraId="752D6778"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69E76106" w14:textId="77777777" w:rsidR="009E5A5E" w:rsidRPr="005C76F3" w:rsidRDefault="009E5A5E" w:rsidP="0030546B">
            <w:pPr>
              <w:pStyle w:val="AralkYok"/>
              <w:rPr>
                <w:rFonts w:ascii="Times New Roman" w:hAnsi="Times New Roman" w:cs="Times New Roman"/>
                <w:b/>
                <w:sz w:val="24"/>
                <w:szCs w:val="24"/>
              </w:rPr>
            </w:pPr>
            <w:r w:rsidRPr="005C76F3">
              <w:rPr>
                <w:rFonts w:ascii="Times New Roman" w:hAnsi="Times New Roman" w:cs="Times New Roman"/>
                <w:b/>
                <w:sz w:val="24"/>
                <w:szCs w:val="24"/>
              </w:rPr>
              <w:t>B) REVİZYON NO</w:t>
            </w:r>
          </w:p>
        </w:tc>
        <w:tc>
          <w:tcPr>
            <w:tcW w:w="5670" w:type="dxa"/>
            <w:tcMar>
              <w:left w:w="85" w:type="dxa"/>
              <w:right w:w="85" w:type="dxa"/>
            </w:tcMar>
            <w:vAlign w:val="center"/>
          </w:tcPr>
          <w:p w14:paraId="6C821BE3" w14:textId="1D804C6A" w:rsidR="009E5A5E" w:rsidRPr="005C76F3" w:rsidRDefault="00940C11" w:rsidP="0030546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9E5A5E" w:rsidRPr="005C76F3" w14:paraId="11152C7F" w14:textId="77777777" w:rsidTr="002A274F">
        <w:trPr>
          <w:trHeight w:val="510"/>
          <w:jc w:val="center"/>
        </w:trPr>
        <w:tc>
          <w:tcPr>
            <w:tcW w:w="567" w:type="dxa"/>
            <w:vMerge/>
            <w:shd w:val="clear" w:color="auto" w:fill="C6D9F1"/>
            <w:tcMar>
              <w:left w:w="85" w:type="dxa"/>
              <w:right w:w="85" w:type="dxa"/>
            </w:tcMar>
            <w:vAlign w:val="center"/>
          </w:tcPr>
          <w:p w14:paraId="58BE51E7"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1858E7FB" w14:textId="77777777" w:rsidR="009E5A5E" w:rsidRPr="005C76F3" w:rsidRDefault="009E5A5E" w:rsidP="0030546B">
            <w:pPr>
              <w:pStyle w:val="AralkYok"/>
              <w:rPr>
                <w:rFonts w:ascii="Times New Roman" w:hAnsi="Times New Roman" w:cs="Times New Roman"/>
                <w:b/>
                <w:sz w:val="24"/>
                <w:szCs w:val="24"/>
              </w:rPr>
            </w:pPr>
            <w:r w:rsidRPr="005C76F3">
              <w:rPr>
                <w:rFonts w:ascii="Times New Roman" w:hAnsi="Times New Roman" w:cs="Times New Roman"/>
                <w:b/>
                <w:sz w:val="24"/>
                <w:szCs w:val="24"/>
              </w:rPr>
              <w:t>C) REVİZYON TARİHİ</w:t>
            </w:r>
          </w:p>
        </w:tc>
        <w:tc>
          <w:tcPr>
            <w:tcW w:w="5670" w:type="dxa"/>
            <w:tcMar>
              <w:left w:w="85" w:type="dxa"/>
              <w:right w:w="85" w:type="dxa"/>
            </w:tcMar>
            <w:vAlign w:val="center"/>
          </w:tcPr>
          <w:p w14:paraId="25C85297" w14:textId="77777777" w:rsidR="009E5A5E" w:rsidRPr="005C76F3" w:rsidRDefault="009E5A5E" w:rsidP="0030546B">
            <w:pPr>
              <w:pStyle w:val="AralkYok"/>
              <w:rPr>
                <w:rFonts w:ascii="Times New Roman" w:hAnsi="Times New Roman" w:cs="Times New Roman"/>
                <w:color w:val="000000"/>
                <w:sz w:val="24"/>
                <w:szCs w:val="24"/>
              </w:rPr>
            </w:pPr>
          </w:p>
        </w:tc>
      </w:tr>
      <w:tr w:rsidR="009E5A5E" w:rsidRPr="005C76F3" w14:paraId="16AF71BC" w14:textId="77777777" w:rsidTr="00EE0889">
        <w:trPr>
          <w:trHeight w:val="454"/>
          <w:jc w:val="center"/>
        </w:trPr>
        <w:tc>
          <w:tcPr>
            <w:tcW w:w="567" w:type="dxa"/>
            <w:shd w:val="clear" w:color="auto" w:fill="C6D9F1"/>
            <w:tcMar>
              <w:left w:w="85" w:type="dxa"/>
              <w:right w:w="85" w:type="dxa"/>
            </w:tcMar>
            <w:vAlign w:val="center"/>
          </w:tcPr>
          <w:p w14:paraId="7458BC1B"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0B354BF3" w14:textId="77777777" w:rsidR="009E5A5E" w:rsidRPr="005C76F3" w:rsidRDefault="009E5A5E" w:rsidP="0030546B">
            <w:pPr>
              <w:spacing w:after="0" w:line="240" w:lineRule="auto"/>
              <w:rPr>
                <w:rFonts w:ascii="Times New Roman" w:hAnsi="Times New Roman" w:cs="Times New Roman"/>
                <w:b/>
                <w:sz w:val="24"/>
                <w:szCs w:val="24"/>
                <w:lang w:val="tr-TR"/>
              </w:rPr>
            </w:pPr>
            <w:r w:rsidRPr="005C76F3">
              <w:rPr>
                <w:rFonts w:ascii="Times New Roman" w:hAnsi="Times New Roman" w:cs="Times New Roman"/>
                <w:b/>
                <w:bCs/>
                <w:sz w:val="24"/>
                <w:szCs w:val="24"/>
                <w:lang w:val="tr-TR"/>
              </w:rPr>
              <w:t xml:space="preserve"> YETERLİLİK BİRİMİNE KAYNAK TEŞKİL EDEN MESLEK STANDARDI</w:t>
            </w:r>
          </w:p>
        </w:tc>
      </w:tr>
      <w:tr w:rsidR="009E5A5E" w:rsidRPr="005C76F3" w14:paraId="3301AECC" w14:textId="77777777" w:rsidTr="00EE0889">
        <w:trPr>
          <w:trHeight w:val="454"/>
          <w:jc w:val="center"/>
        </w:trPr>
        <w:tc>
          <w:tcPr>
            <w:tcW w:w="10278" w:type="dxa"/>
            <w:gridSpan w:val="3"/>
            <w:shd w:val="clear" w:color="auto" w:fill="FFFFFF"/>
            <w:tcMar>
              <w:left w:w="85" w:type="dxa"/>
              <w:right w:w="85" w:type="dxa"/>
            </w:tcMar>
            <w:vAlign w:val="center"/>
          </w:tcPr>
          <w:p w14:paraId="63AB0592" w14:textId="77777777" w:rsidR="009E5A5E" w:rsidRPr="005C76F3" w:rsidRDefault="00120909" w:rsidP="0030546B">
            <w:pPr>
              <w:pStyle w:val="Default"/>
              <w:rPr>
                <w:rFonts w:ascii="Times New Roman" w:hAnsi="Times New Roman"/>
              </w:rPr>
            </w:pPr>
            <w:r w:rsidRPr="005C76F3">
              <w:rPr>
                <w:rFonts w:ascii="Times New Roman" w:hAnsi="Times New Roman"/>
              </w:rPr>
              <w:t>19UMS0712-5 Robotik Sistemler Operatörü – Seviye 5 Ulusal Meslek Standardı</w:t>
            </w:r>
          </w:p>
        </w:tc>
      </w:tr>
      <w:tr w:rsidR="009E5A5E" w:rsidRPr="005C76F3" w14:paraId="61D9BD7B" w14:textId="77777777" w:rsidTr="00EE0889">
        <w:trPr>
          <w:trHeight w:val="454"/>
          <w:jc w:val="center"/>
        </w:trPr>
        <w:tc>
          <w:tcPr>
            <w:tcW w:w="567" w:type="dxa"/>
            <w:shd w:val="clear" w:color="auto" w:fill="C6D9F1"/>
            <w:tcMar>
              <w:left w:w="85" w:type="dxa"/>
              <w:right w:w="85" w:type="dxa"/>
            </w:tcMar>
            <w:vAlign w:val="center"/>
          </w:tcPr>
          <w:p w14:paraId="629B8C24"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045C3E96" w14:textId="77777777" w:rsidR="009E5A5E" w:rsidRPr="005C76F3" w:rsidRDefault="009E5A5E" w:rsidP="00CA5F34">
            <w:pPr>
              <w:spacing w:before="120"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 xml:space="preserve"> ÖĞRENME KAZANIMLARI</w:t>
            </w:r>
          </w:p>
        </w:tc>
      </w:tr>
      <w:tr w:rsidR="009E5A5E" w:rsidRPr="005C76F3" w14:paraId="5A8D9786" w14:textId="77777777" w:rsidTr="002A274F">
        <w:trPr>
          <w:trHeight w:val="397"/>
          <w:jc w:val="center"/>
        </w:trPr>
        <w:tc>
          <w:tcPr>
            <w:tcW w:w="10278" w:type="dxa"/>
            <w:gridSpan w:val="3"/>
            <w:shd w:val="clear" w:color="auto" w:fill="auto"/>
            <w:tcMar>
              <w:left w:w="85" w:type="dxa"/>
              <w:right w:w="85" w:type="dxa"/>
            </w:tcMar>
            <w:vAlign w:val="center"/>
          </w:tcPr>
          <w:p w14:paraId="79471257" w14:textId="77777777" w:rsidR="002527FC" w:rsidRPr="005C76F3" w:rsidRDefault="00B4790E" w:rsidP="002527FC">
            <w:pPr>
              <w:autoSpaceDE w:val="0"/>
              <w:autoSpaceDN w:val="0"/>
              <w:adjustRightInd w:val="0"/>
              <w:spacing w:after="0"/>
              <w:rPr>
                <w:rFonts w:ascii="Times New Roman" w:eastAsia="Calibri" w:hAnsi="Times New Roman" w:cs="Times New Roman"/>
                <w:b/>
                <w:bCs/>
                <w:color w:val="000000"/>
                <w:sz w:val="24"/>
                <w:szCs w:val="24"/>
                <w:u w:val="single"/>
                <w:lang w:val="tr-TR" w:eastAsia="tr-TR"/>
              </w:rPr>
            </w:pPr>
            <w:r w:rsidRPr="005C76F3">
              <w:rPr>
                <w:rFonts w:ascii="Times New Roman" w:eastAsia="Calibri" w:hAnsi="Times New Roman" w:cs="Times New Roman"/>
                <w:b/>
                <w:bCs/>
                <w:color w:val="000000"/>
                <w:sz w:val="24"/>
                <w:szCs w:val="24"/>
                <w:u w:val="single"/>
                <w:lang w:val="tr-TR" w:eastAsia="tr-TR"/>
              </w:rPr>
              <w:t>Öğrenme Kazanımı</w:t>
            </w:r>
            <w:r w:rsidR="002527FC" w:rsidRPr="005C76F3">
              <w:rPr>
                <w:rFonts w:ascii="Times New Roman" w:eastAsia="Calibri" w:hAnsi="Times New Roman" w:cs="Times New Roman"/>
                <w:b/>
                <w:bCs/>
                <w:color w:val="000000"/>
                <w:sz w:val="24"/>
                <w:szCs w:val="24"/>
                <w:u w:val="single"/>
                <w:lang w:val="tr-TR" w:eastAsia="tr-TR"/>
              </w:rPr>
              <w:t xml:space="preserve"> 1: İş sağlığı ve güvenliği ile çevre koruma önlemlerini açıklar. </w:t>
            </w:r>
          </w:p>
          <w:p w14:paraId="36977AB5" w14:textId="77777777" w:rsidR="002527FC" w:rsidRPr="005C76F3" w:rsidRDefault="00B4790E" w:rsidP="002527FC">
            <w:pPr>
              <w:autoSpaceDE w:val="0"/>
              <w:autoSpaceDN w:val="0"/>
              <w:adjustRightInd w:val="0"/>
              <w:spacing w:after="0"/>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b/>
                <w:bCs/>
                <w:color w:val="000000"/>
                <w:sz w:val="24"/>
                <w:szCs w:val="24"/>
                <w:lang w:val="tr-TR" w:eastAsia="tr-TR"/>
              </w:rPr>
              <w:t>Alt Öğrenme Kazanımları</w:t>
            </w:r>
            <w:r w:rsidR="002527FC" w:rsidRPr="005C76F3">
              <w:rPr>
                <w:rFonts w:ascii="Times New Roman" w:eastAsia="Calibri" w:hAnsi="Times New Roman" w:cs="Times New Roman"/>
                <w:b/>
                <w:bCs/>
                <w:color w:val="000000"/>
                <w:sz w:val="24"/>
                <w:szCs w:val="24"/>
                <w:lang w:val="tr-TR" w:eastAsia="tr-TR"/>
              </w:rPr>
              <w:t xml:space="preserve">: </w:t>
            </w:r>
          </w:p>
          <w:p w14:paraId="6C4B4931" w14:textId="77777777" w:rsidR="002527FC" w:rsidRPr="005C76F3" w:rsidRDefault="002527FC" w:rsidP="002527FC">
            <w:pPr>
              <w:autoSpaceDE w:val="0"/>
              <w:autoSpaceDN w:val="0"/>
              <w:adjustRightInd w:val="0"/>
              <w:spacing w:after="0"/>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 xml:space="preserve">1.1: İş sağlığı ve güvenliği konusundaki yasal ve işyerine ait kuralları tanımlar. </w:t>
            </w:r>
          </w:p>
          <w:p w14:paraId="1F43DC08" w14:textId="77777777" w:rsidR="002527FC" w:rsidRPr="005C76F3" w:rsidRDefault="002527FC" w:rsidP="002527FC">
            <w:pPr>
              <w:autoSpaceDE w:val="0"/>
              <w:autoSpaceDN w:val="0"/>
              <w:adjustRightInd w:val="0"/>
              <w:spacing w:after="0"/>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 xml:space="preserve">1.2: İş sağlığı ve güvenliği ile ilgili risk etmenlerini azaltmayı açıklar. </w:t>
            </w:r>
          </w:p>
          <w:p w14:paraId="095CE2DF" w14:textId="77777777" w:rsidR="002527FC" w:rsidRPr="005C76F3" w:rsidRDefault="002527FC" w:rsidP="002527FC">
            <w:pPr>
              <w:tabs>
                <w:tab w:val="left" w:pos="8908"/>
              </w:tabs>
              <w:autoSpaceDE w:val="0"/>
              <w:autoSpaceDN w:val="0"/>
              <w:adjustRightInd w:val="0"/>
              <w:spacing w:after="0"/>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1.3: Tehlike durumunda uygulayacağı acil durum prosedürlerini açıklar.</w:t>
            </w:r>
          </w:p>
          <w:p w14:paraId="4B782ED2" w14:textId="77777777" w:rsidR="002527FC" w:rsidRPr="005C76F3" w:rsidRDefault="002527FC" w:rsidP="002527FC">
            <w:pPr>
              <w:tabs>
                <w:tab w:val="left" w:pos="8908"/>
              </w:tabs>
              <w:autoSpaceDE w:val="0"/>
              <w:autoSpaceDN w:val="0"/>
              <w:adjustRightInd w:val="0"/>
              <w:spacing w:after="120"/>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1.4: Çevre koruma önlemlerini açıklar.</w:t>
            </w:r>
          </w:p>
          <w:p w14:paraId="5CA915C3" w14:textId="77777777" w:rsidR="002527FC" w:rsidRPr="005C76F3" w:rsidRDefault="002527FC" w:rsidP="002527FC">
            <w:pPr>
              <w:autoSpaceDE w:val="0"/>
              <w:autoSpaceDN w:val="0"/>
              <w:adjustRightInd w:val="0"/>
              <w:spacing w:after="0"/>
              <w:ind w:hanging="164"/>
              <w:rPr>
                <w:rFonts w:ascii="Times New Roman" w:eastAsia="Calibri" w:hAnsi="Times New Roman" w:cs="Times New Roman"/>
                <w:b/>
                <w:bCs/>
                <w:color w:val="000000"/>
                <w:sz w:val="24"/>
                <w:szCs w:val="24"/>
                <w:lang w:val="tr-TR" w:eastAsia="tr-TR"/>
              </w:rPr>
            </w:pPr>
            <w:r w:rsidRPr="005C76F3">
              <w:rPr>
                <w:rFonts w:ascii="Times New Roman" w:eastAsia="Calibri" w:hAnsi="Times New Roman" w:cs="Times New Roman"/>
                <w:b/>
                <w:bCs/>
                <w:color w:val="000000"/>
                <w:sz w:val="24"/>
                <w:szCs w:val="24"/>
                <w:lang w:val="tr-TR" w:eastAsia="tr-TR"/>
              </w:rPr>
              <w:t xml:space="preserve">   </w:t>
            </w:r>
            <w:r w:rsidRPr="005C76F3">
              <w:rPr>
                <w:rFonts w:ascii="Times New Roman" w:eastAsia="Calibri" w:hAnsi="Times New Roman" w:cs="Times New Roman"/>
                <w:b/>
                <w:bCs/>
                <w:color w:val="000000"/>
                <w:sz w:val="24"/>
                <w:szCs w:val="24"/>
                <w:u w:val="single"/>
                <w:lang w:val="tr-TR" w:eastAsia="tr-TR"/>
              </w:rPr>
              <w:t xml:space="preserve">Öğrenme </w:t>
            </w:r>
            <w:r w:rsidR="00B4790E" w:rsidRPr="005C76F3">
              <w:rPr>
                <w:rFonts w:ascii="Times New Roman" w:eastAsia="Calibri" w:hAnsi="Times New Roman" w:cs="Times New Roman"/>
                <w:b/>
                <w:bCs/>
                <w:color w:val="000000"/>
                <w:sz w:val="24"/>
                <w:szCs w:val="24"/>
                <w:u w:val="single"/>
                <w:lang w:val="tr-TR" w:eastAsia="tr-TR"/>
              </w:rPr>
              <w:t xml:space="preserve">Kazanımı </w:t>
            </w:r>
            <w:r w:rsidRPr="005C76F3">
              <w:rPr>
                <w:rFonts w:ascii="Times New Roman" w:eastAsia="Calibri" w:hAnsi="Times New Roman" w:cs="Times New Roman"/>
                <w:b/>
                <w:bCs/>
                <w:color w:val="000000"/>
                <w:sz w:val="24"/>
                <w:szCs w:val="24"/>
                <w:u w:val="single"/>
                <w:lang w:val="tr-TR" w:eastAsia="tr-TR"/>
              </w:rPr>
              <w:t>2: İş süreçleri ve çalışma ortamı için kalite gerekliliklerini açıklar.</w:t>
            </w:r>
          </w:p>
          <w:p w14:paraId="5DB4D41F" w14:textId="77777777" w:rsidR="002527FC" w:rsidRPr="005C76F3" w:rsidRDefault="002527FC" w:rsidP="002527FC">
            <w:pPr>
              <w:autoSpaceDE w:val="0"/>
              <w:autoSpaceDN w:val="0"/>
              <w:adjustRightInd w:val="0"/>
              <w:spacing w:after="0"/>
              <w:ind w:hanging="164"/>
              <w:rPr>
                <w:rFonts w:ascii="Times New Roman" w:eastAsia="Calibri" w:hAnsi="Times New Roman" w:cs="Times New Roman"/>
                <w:b/>
                <w:bCs/>
                <w:color w:val="000000"/>
                <w:sz w:val="24"/>
                <w:szCs w:val="24"/>
                <w:lang w:val="tr-TR" w:eastAsia="tr-TR"/>
              </w:rPr>
            </w:pPr>
            <w:r w:rsidRPr="005C76F3">
              <w:rPr>
                <w:rFonts w:ascii="Times New Roman" w:eastAsia="Calibri" w:hAnsi="Times New Roman" w:cs="Times New Roman"/>
                <w:b/>
                <w:bCs/>
                <w:color w:val="000000"/>
                <w:sz w:val="24"/>
                <w:szCs w:val="24"/>
                <w:lang w:val="tr-TR" w:eastAsia="tr-TR"/>
              </w:rPr>
              <w:t xml:space="preserve">   </w:t>
            </w:r>
            <w:r w:rsidR="00B4790E" w:rsidRPr="005C76F3">
              <w:rPr>
                <w:rFonts w:ascii="Times New Roman" w:eastAsia="Calibri" w:hAnsi="Times New Roman" w:cs="Times New Roman"/>
                <w:b/>
                <w:bCs/>
                <w:color w:val="000000"/>
                <w:sz w:val="24"/>
                <w:szCs w:val="24"/>
                <w:lang w:val="tr-TR" w:eastAsia="tr-TR"/>
              </w:rPr>
              <w:t>Alt Öğrenme Kazanımları:</w:t>
            </w:r>
          </w:p>
          <w:p w14:paraId="7D3A93E2" w14:textId="77777777" w:rsidR="002527FC" w:rsidRPr="005C76F3" w:rsidRDefault="002527FC" w:rsidP="002527FC">
            <w:pPr>
              <w:autoSpaceDE w:val="0"/>
              <w:autoSpaceDN w:val="0"/>
              <w:adjustRightInd w:val="0"/>
              <w:spacing w:after="0"/>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2.1: Kalite sağlama tekniklerini açıklar.</w:t>
            </w:r>
          </w:p>
          <w:p w14:paraId="4B483126" w14:textId="77777777" w:rsidR="002527FC" w:rsidRPr="005C76F3" w:rsidRDefault="002527FC" w:rsidP="002527FC">
            <w:pPr>
              <w:autoSpaceDE w:val="0"/>
              <w:autoSpaceDN w:val="0"/>
              <w:adjustRightInd w:val="0"/>
              <w:spacing w:after="0"/>
              <w:rPr>
                <w:rFonts w:ascii="Times New Roman" w:eastAsia="Calibri" w:hAnsi="Times New Roman" w:cs="Times New Roman"/>
                <w:color w:val="000000"/>
                <w:sz w:val="24"/>
                <w:szCs w:val="24"/>
                <w:lang w:val="tr-TR" w:eastAsia="tr-TR"/>
              </w:rPr>
            </w:pPr>
            <w:r w:rsidRPr="005C76F3">
              <w:rPr>
                <w:rFonts w:ascii="Times New Roman" w:eastAsia="Calibri" w:hAnsi="Times New Roman" w:cs="Times New Roman"/>
                <w:color w:val="000000"/>
                <w:sz w:val="24"/>
                <w:szCs w:val="24"/>
                <w:lang w:val="tr-TR" w:eastAsia="tr-TR"/>
              </w:rPr>
              <w:t>2.2: Çalışma sırasında saptanan hata ve arızaları gidermeye yönelik çalışmaları tarif eder.</w:t>
            </w:r>
          </w:p>
          <w:p w14:paraId="2B9255F3" w14:textId="2654A4BD" w:rsidR="002527FC" w:rsidRPr="005C76F3" w:rsidRDefault="002527FC" w:rsidP="002527FC">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2.3: Bilgi güvenliğini sağlamaya yönelik uygulamaları açıklar.</w:t>
            </w:r>
          </w:p>
          <w:p w14:paraId="1840A993" w14:textId="77777777" w:rsidR="00C87EF3" w:rsidRPr="005C76F3" w:rsidRDefault="00C87EF3" w:rsidP="002527FC">
            <w:pPr>
              <w:pStyle w:val="AralkYok"/>
              <w:jc w:val="both"/>
              <w:rPr>
                <w:rFonts w:ascii="Times New Roman" w:hAnsi="Times New Roman" w:cs="Times New Roman"/>
                <w:bCs/>
                <w:sz w:val="24"/>
                <w:szCs w:val="24"/>
              </w:rPr>
            </w:pPr>
          </w:p>
          <w:p w14:paraId="5D8934DC" w14:textId="5CACDA19" w:rsidR="00C87EF3" w:rsidRPr="005C76F3" w:rsidRDefault="00C87EF3" w:rsidP="00C87EF3">
            <w:pPr>
              <w:autoSpaceDE w:val="0"/>
              <w:autoSpaceDN w:val="0"/>
              <w:adjustRightInd w:val="0"/>
              <w:spacing w:before="120" w:after="120"/>
              <w:rPr>
                <w:rFonts w:ascii="Times New Roman" w:eastAsia="Calibri" w:hAnsi="Times New Roman" w:cs="Times New Roman"/>
                <w:sz w:val="24"/>
                <w:szCs w:val="24"/>
                <w:lang w:val="tr-TR" w:eastAsia="tr-TR"/>
              </w:rPr>
            </w:pPr>
            <w:r w:rsidRPr="005C76F3">
              <w:rPr>
                <w:rFonts w:ascii="Times New Roman" w:eastAsia="Calibri" w:hAnsi="Times New Roman" w:cs="Times New Roman"/>
                <w:b/>
                <w:bCs/>
                <w:sz w:val="24"/>
                <w:szCs w:val="24"/>
                <w:u w:val="single"/>
                <w:lang w:val="tr-TR" w:eastAsia="tr-TR"/>
              </w:rPr>
              <w:t xml:space="preserve">Öğrenme Kazanımı 3: </w:t>
            </w:r>
            <w:r w:rsidRPr="005C76F3">
              <w:rPr>
                <w:rFonts w:ascii="Times New Roman" w:eastAsia="Calibri" w:hAnsi="Times New Roman" w:cs="Times New Roman"/>
                <w:b/>
                <w:sz w:val="24"/>
                <w:szCs w:val="24"/>
                <w:u w:val="single"/>
                <w:lang w:val="tr-TR" w:eastAsia="tr-TR"/>
              </w:rPr>
              <w:t>İş organizasyonu sürecini açıklar.</w:t>
            </w:r>
            <w:r w:rsidRPr="005C76F3">
              <w:rPr>
                <w:rFonts w:ascii="Times New Roman" w:eastAsia="Calibri" w:hAnsi="Times New Roman" w:cs="Times New Roman"/>
                <w:sz w:val="24"/>
                <w:szCs w:val="24"/>
                <w:u w:val="single"/>
                <w:lang w:val="tr-TR" w:eastAsia="tr-TR"/>
              </w:rPr>
              <w:t xml:space="preserve">                                                                              </w:t>
            </w:r>
            <w:r w:rsidRPr="005C76F3">
              <w:rPr>
                <w:rFonts w:ascii="Times New Roman" w:eastAsia="Calibri" w:hAnsi="Times New Roman" w:cs="Times New Roman"/>
                <w:b/>
                <w:bCs/>
                <w:color w:val="000000"/>
                <w:sz w:val="24"/>
                <w:szCs w:val="24"/>
                <w:lang w:val="tr-TR" w:eastAsia="tr-TR"/>
              </w:rPr>
              <w:t>Alt Öğrenme Kazanımları:</w:t>
            </w:r>
          </w:p>
          <w:p w14:paraId="73BDCCC3" w14:textId="77777777" w:rsidR="00C87EF3" w:rsidRPr="005C76F3" w:rsidRDefault="00C87EF3" w:rsidP="00C87EF3">
            <w:pPr>
              <w:spacing w:after="0" w:line="240" w:lineRule="auto"/>
              <w:rPr>
                <w:rFonts w:ascii="Times New Roman" w:hAnsi="Times New Roman" w:cs="Times New Roman"/>
                <w:sz w:val="24"/>
                <w:szCs w:val="24"/>
                <w:lang w:val="tr-TR" w:eastAsia="tr-TR"/>
              </w:rPr>
            </w:pPr>
            <w:r w:rsidRPr="005C76F3">
              <w:rPr>
                <w:rStyle w:val="fontstyle01"/>
                <w:lang w:val="tr-TR"/>
              </w:rPr>
              <w:t xml:space="preserve">3.1: </w:t>
            </w:r>
            <w:r w:rsidRPr="005C76F3">
              <w:rPr>
                <w:rStyle w:val="fontstyle21"/>
                <w:lang w:val="tr-TR"/>
              </w:rPr>
              <w:t>İş programı yapma süreçlerini açıklar.</w:t>
            </w:r>
          </w:p>
          <w:p w14:paraId="536543CF" w14:textId="77777777" w:rsidR="00C87EF3" w:rsidRPr="005C76F3" w:rsidRDefault="00C87EF3" w:rsidP="00C87EF3">
            <w:pPr>
              <w:spacing w:after="0" w:line="240" w:lineRule="auto"/>
              <w:jc w:val="both"/>
              <w:rPr>
                <w:rFonts w:ascii="Times New Roman" w:hAnsi="Times New Roman" w:cs="Times New Roman"/>
                <w:sz w:val="24"/>
                <w:szCs w:val="24"/>
                <w:lang w:val="tr-TR" w:eastAsia="tr-TR"/>
              </w:rPr>
            </w:pPr>
            <w:r w:rsidRPr="005C76F3">
              <w:rPr>
                <w:rStyle w:val="fontstyle01"/>
                <w:lang w:val="tr-TR"/>
              </w:rPr>
              <w:t xml:space="preserve">3.2: </w:t>
            </w:r>
            <w:r w:rsidRPr="005C76F3">
              <w:rPr>
                <w:rStyle w:val="fontstyle21"/>
                <w:lang w:val="tr-TR"/>
              </w:rPr>
              <w:t>Çalışma alanını düzenleme ve malzeme kontrol etme süreçlerini sıralar.</w:t>
            </w:r>
          </w:p>
          <w:p w14:paraId="6EE7367C" w14:textId="77777777" w:rsidR="00C87EF3" w:rsidRPr="005C76F3" w:rsidRDefault="00C87EF3" w:rsidP="00C87EF3">
            <w:pPr>
              <w:spacing w:after="0" w:line="240" w:lineRule="auto"/>
              <w:jc w:val="both"/>
              <w:rPr>
                <w:rFonts w:ascii="Times New Roman" w:hAnsi="Times New Roman" w:cs="Times New Roman"/>
                <w:sz w:val="24"/>
                <w:szCs w:val="24"/>
                <w:lang w:val="tr-TR" w:eastAsia="tr-TR"/>
              </w:rPr>
            </w:pPr>
            <w:r w:rsidRPr="005C76F3">
              <w:rPr>
                <w:rStyle w:val="fontstyle01"/>
                <w:lang w:val="tr-TR"/>
              </w:rPr>
              <w:t xml:space="preserve">3.3: </w:t>
            </w:r>
            <w:r w:rsidRPr="005C76F3">
              <w:rPr>
                <w:rStyle w:val="fontstyle21"/>
                <w:lang w:val="tr-TR"/>
              </w:rPr>
              <w:t>İş kayıtlarını tutma süreçlerini sıralar.</w:t>
            </w:r>
          </w:p>
          <w:p w14:paraId="7162135C" w14:textId="1A9E898E" w:rsidR="00902B20" w:rsidRPr="005C76F3" w:rsidRDefault="00902B20" w:rsidP="00854CEC">
            <w:pPr>
              <w:spacing w:after="0" w:line="240" w:lineRule="auto"/>
              <w:jc w:val="both"/>
              <w:rPr>
                <w:rFonts w:ascii="Times New Roman" w:hAnsi="Times New Roman" w:cs="Times New Roman"/>
                <w:b/>
                <w:bCs/>
                <w:sz w:val="24"/>
                <w:szCs w:val="24"/>
                <w:u w:val="single"/>
              </w:rPr>
            </w:pPr>
          </w:p>
        </w:tc>
      </w:tr>
      <w:tr w:rsidR="009E5A5E" w:rsidRPr="005C76F3" w14:paraId="0FF1BACD"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04FAC720" w14:textId="77777777" w:rsidR="009E5A5E" w:rsidRPr="005C76F3" w:rsidRDefault="009E5A5E"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3B5C921" w14:textId="77777777" w:rsidR="009E5A5E" w:rsidRPr="005C76F3" w:rsidRDefault="009E5A5E" w:rsidP="0030546B">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 xml:space="preserve"> ÖLÇME VE DEĞERLENDİRME</w:t>
            </w:r>
          </w:p>
        </w:tc>
      </w:tr>
      <w:tr w:rsidR="009E5A5E" w:rsidRPr="005C76F3" w14:paraId="2F2C6B79"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7980CB6" w14:textId="77777777" w:rsidR="009E5A5E" w:rsidRPr="005C76F3" w:rsidRDefault="009E5A5E" w:rsidP="0030546B">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b/>
                <w:sz w:val="24"/>
                <w:szCs w:val="24"/>
                <w:lang w:val="tr-TR"/>
              </w:rPr>
              <w:t xml:space="preserve"> 8 a) Teorik Sınav</w:t>
            </w:r>
          </w:p>
        </w:tc>
      </w:tr>
      <w:tr w:rsidR="009E5A5E" w:rsidRPr="005C76F3" w14:paraId="48561131"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623D420" w14:textId="77777777" w:rsidR="000D7733" w:rsidRPr="005C76F3" w:rsidRDefault="000D7733" w:rsidP="000D7733">
            <w:pPr>
              <w:pStyle w:val="Default"/>
              <w:jc w:val="both"/>
              <w:rPr>
                <w:rFonts w:ascii="Times New Roman" w:hAnsi="Times New Roman" w:cs="GKCNAM+TimesNewRoman"/>
              </w:rPr>
            </w:pPr>
            <w:r w:rsidRPr="005C76F3">
              <w:rPr>
                <w:rFonts w:ascii="Times New Roman" w:hAnsi="Times New Roman" w:cs="GKCNAM+TimesNewRoman"/>
              </w:rPr>
              <w:t>T1): A1 birimine yönelik teorik sınav Ek A1-2’de yer alan “Bilgiler” kontrol listesine göre gerçekleştirilir.</w:t>
            </w:r>
          </w:p>
          <w:p w14:paraId="543D22C7" w14:textId="77777777" w:rsidR="000D7733" w:rsidRPr="005C76F3" w:rsidRDefault="000D7733" w:rsidP="000D7733">
            <w:pPr>
              <w:pStyle w:val="Default"/>
              <w:jc w:val="both"/>
              <w:rPr>
                <w:rFonts w:ascii="Times New Roman" w:hAnsi="Times New Roman" w:cs="GKCNAM+TimesNewRoman"/>
              </w:rPr>
            </w:pPr>
            <w:r w:rsidRPr="005C76F3">
              <w:rPr>
                <w:rFonts w:ascii="Times New Roman" w:hAnsi="Times New Roman" w:cs="GKCNAM+TimesNewRoman"/>
              </w:rPr>
              <w:t xml:space="preserve">Teorik sınavda adaylara, en az </w:t>
            </w:r>
            <w:r w:rsidR="00945999" w:rsidRPr="005C76F3">
              <w:rPr>
                <w:rFonts w:ascii="Times New Roman" w:hAnsi="Times New Roman" w:cs="GKCNAM+TimesNewRoman"/>
              </w:rPr>
              <w:t xml:space="preserve">otuz </w:t>
            </w:r>
            <w:r w:rsidRPr="005C76F3">
              <w:rPr>
                <w:rFonts w:ascii="Times New Roman" w:hAnsi="Times New Roman" w:cs="GKCNAM+TimesNewRoman"/>
              </w:rPr>
              <w:t>(</w:t>
            </w:r>
            <w:r w:rsidR="00945999" w:rsidRPr="005C76F3">
              <w:rPr>
                <w:rFonts w:ascii="Times New Roman" w:hAnsi="Times New Roman" w:cs="GKCNAM+TimesNewRoman"/>
              </w:rPr>
              <w:t>30</w:t>
            </w:r>
            <w:r w:rsidRPr="005C76F3">
              <w:rPr>
                <w:rFonts w:ascii="Times New Roman" w:hAnsi="Times New Roman" w:cs="GKCNAM+TimesNewRoman"/>
              </w:rPr>
              <w:t xml:space="preserve">) soruluk dört (4) seçenekli çoktan seçmeli ve her biri eşit puan değerinde sınav (T1) uygulanmalıdır. Çoktan seçmeli sorularla düzenlenmiş sınavda boş bırakılan veya yanlış cevaplandırılan sorulardan herhangi bir puan indirimi yapılmaz. Sınavda adaylara her soru için ortalama </w:t>
            </w:r>
            <w:r w:rsidR="009C50E4" w:rsidRPr="005C76F3">
              <w:rPr>
                <w:rFonts w:ascii="Times New Roman" w:hAnsi="Times New Roman" w:cs="GKCNAM+TimesNewRoman"/>
              </w:rPr>
              <w:t>1.5</w:t>
            </w:r>
            <w:r w:rsidRPr="005C76F3">
              <w:rPr>
                <w:rFonts w:ascii="Times New Roman" w:hAnsi="Times New Roman" w:cs="GKCNAM+TimesNewRoman"/>
              </w:rPr>
              <w:t xml:space="preserve"> dakika süre verilir. Sınavda soruların en az % 70’ine doğru yanıt veren aday başarılı sayılır.</w:t>
            </w:r>
          </w:p>
          <w:p w14:paraId="486BFF8A" w14:textId="77777777" w:rsidR="000D7733" w:rsidRPr="005C76F3" w:rsidRDefault="000D7733" w:rsidP="000D7733">
            <w:pPr>
              <w:pStyle w:val="Default"/>
              <w:jc w:val="both"/>
              <w:rPr>
                <w:rFonts w:ascii="Times New Roman" w:hAnsi="Times New Roman" w:cs="GKCNAM+TimesNewRoman"/>
              </w:rPr>
            </w:pPr>
          </w:p>
          <w:p w14:paraId="72372367" w14:textId="77777777" w:rsidR="009E5A5E" w:rsidRPr="005C76F3" w:rsidRDefault="000D7733" w:rsidP="0030546B">
            <w:pPr>
              <w:autoSpaceDE w:val="0"/>
              <w:autoSpaceDN w:val="0"/>
              <w:adjustRightInd w:val="0"/>
              <w:spacing w:after="0" w:line="240" w:lineRule="auto"/>
              <w:jc w:val="both"/>
              <w:rPr>
                <w:rFonts w:ascii="Times New Roman" w:hAnsi="Times New Roman" w:cs="Times New Roman"/>
                <w:sz w:val="24"/>
                <w:szCs w:val="24"/>
                <w:lang w:val="tr-TR" w:eastAsia="tr-TR"/>
              </w:rPr>
            </w:pPr>
            <w:r w:rsidRPr="005C76F3">
              <w:rPr>
                <w:rFonts w:ascii="Times New Roman" w:hAnsi="Times New Roman" w:cs="GKCNAM+TimesNewRoman"/>
                <w:color w:val="000000"/>
                <w:sz w:val="24"/>
                <w:szCs w:val="24"/>
                <w:lang w:val="tr-TR" w:eastAsia="tr-TR"/>
              </w:rPr>
              <w:t>Sınav soruları, bu birimde teorik sınav ile ölçülmesi öngörülen tüm bilgi ifadelerini (Ek A1-2) ölçmelidir.</w:t>
            </w:r>
          </w:p>
        </w:tc>
      </w:tr>
      <w:tr w:rsidR="009E5A5E" w:rsidRPr="005C76F3" w14:paraId="74F5D5DA"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8DE587F" w14:textId="77777777" w:rsidR="009E5A5E" w:rsidRPr="005C76F3" w:rsidRDefault="009E5A5E" w:rsidP="0030546B">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b/>
                <w:sz w:val="24"/>
                <w:szCs w:val="24"/>
                <w:lang w:val="tr-TR"/>
              </w:rPr>
              <w:t xml:space="preserve"> 8 b) Performansa Dayalı Sınav</w:t>
            </w:r>
          </w:p>
        </w:tc>
      </w:tr>
      <w:tr w:rsidR="009E5A5E" w:rsidRPr="005C76F3" w14:paraId="7F2F843F"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61A049C" w14:textId="77777777" w:rsidR="009E5A5E" w:rsidRPr="005C76F3" w:rsidRDefault="00120909" w:rsidP="0030546B">
            <w:pPr>
              <w:spacing w:after="0" w:line="240" w:lineRule="auto"/>
              <w:jc w:val="both"/>
              <w:rPr>
                <w:rFonts w:ascii="Times New Roman" w:hAnsi="Times New Roman" w:cs="Times New Roman"/>
                <w:sz w:val="24"/>
                <w:szCs w:val="24"/>
                <w:lang w:val="tr-TR"/>
              </w:rPr>
            </w:pPr>
            <w:r w:rsidRPr="005C76F3">
              <w:rPr>
                <w:rFonts w:ascii="Times New Roman" w:hAnsi="Times New Roman" w:cs="Times New Roman"/>
                <w:sz w:val="24"/>
                <w:szCs w:val="24"/>
                <w:lang w:val="tr-TR"/>
              </w:rPr>
              <w:t>Bu birime yönelik beceri ve yetkinlik ifadeleri diğer birimlerin beceri ve yetkinlik kontrol listelerinde tanımlanmış olup, bu kapsamda söz konusu beceri ve yetkinlik ifadelerinin ölçme ve değerlendirmesi yapılacaktır.</w:t>
            </w:r>
          </w:p>
        </w:tc>
      </w:tr>
      <w:tr w:rsidR="009E5A5E" w:rsidRPr="005C76F3" w14:paraId="35B6FE8C"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CF17233" w14:textId="77777777" w:rsidR="009E5A5E" w:rsidRPr="005C76F3" w:rsidRDefault="009E5A5E" w:rsidP="0030546B">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b/>
                <w:sz w:val="24"/>
                <w:szCs w:val="24"/>
                <w:lang w:val="tr-TR"/>
              </w:rPr>
              <w:t xml:space="preserve"> 8 c) </w:t>
            </w:r>
            <w:r w:rsidRPr="005C76F3">
              <w:rPr>
                <w:rFonts w:ascii="Times New Roman" w:hAnsi="Times New Roman" w:cs="Times New Roman"/>
                <w:b/>
                <w:bCs/>
                <w:sz w:val="24"/>
                <w:szCs w:val="24"/>
                <w:lang w:val="tr-TR"/>
              </w:rPr>
              <w:t>Ölçme ve Değerlendirmeye İlişkin Diğer Koşullar</w:t>
            </w:r>
          </w:p>
        </w:tc>
      </w:tr>
      <w:tr w:rsidR="009E5A5E" w:rsidRPr="005C76F3" w14:paraId="418AD451"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4850098A" w14:textId="77777777" w:rsidR="009E5A5E" w:rsidRPr="005C76F3" w:rsidRDefault="00120909" w:rsidP="0030546B">
            <w:pPr>
              <w:spacing w:after="0" w:line="240" w:lineRule="auto"/>
              <w:jc w:val="both"/>
              <w:rPr>
                <w:rFonts w:ascii="Times New Roman" w:hAnsi="Times New Roman" w:cs="Times New Roman"/>
                <w:bCs/>
                <w:sz w:val="24"/>
                <w:szCs w:val="24"/>
                <w:lang w:val="tr-TR"/>
              </w:rPr>
            </w:pPr>
            <w:r w:rsidRPr="005C76F3">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yıldır. </w:t>
            </w:r>
          </w:p>
        </w:tc>
      </w:tr>
      <w:tr w:rsidR="00120909" w:rsidRPr="005C76F3" w14:paraId="78504724" w14:textId="77777777" w:rsidTr="002A274F">
        <w:trPr>
          <w:trHeight w:val="397"/>
          <w:jc w:val="center"/>
        </w:trPr>
        <w:tc>
          <w:tcPr>
            <w:tcW w:w="567" w:type="dxa"/>
            <w:shd w:val="clear" w:color="auto" w:fill="C6D9F1"/>
            <w:tcMar>
              <w:left w:w="85" w:type="dxa"/>
              <w:right w:w="85" w:type="dxa"/>
            </w:tcMar>
            <w:vAlign w:val="center"/>
          </w:tcPr>
          <w:p w14:paraId="05FFF175" w14:textId="77777777" w:rsidR="00120909" w:rsidRPr="005C76F3" w:rsidRDefault="00120909"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6DEDAAA" w14:textId="77777777" w:rsidR="00120909" w:rsidRPr="005C76F3" w:rsidRDefault="00120909" w:rsidP="0030546B">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YETERLİLİK BİRİMİNİ GELİŞTİREN</w:t>
            </w:r>
            <w:r w:rsidRPr="005C76F3">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6E777855" w14:textId="77777777" w:rsidR="00120909" w:rsidRPr="005C76F3" w:rsidRDefault="00120909" w:rsidP="00F463DE">
            <w:pPr>
              <w:spacing w:after="0" w:line="240" w:lineRule="auto"/>
              <w:rPr>
                <w:rFonts w:ascii="Times New Roman" w:hAnsi="Times New Roman" w:cs="Times New Roman"/>
                <w:bCs/>
                <w:sz w:val="24"/>
                <w:szCs w:val="24"/>
                <w:lang w:val="tr-TR"/>
              </w:rPr>
            </w:pPr>
            <w:r w:rsidRPr="005C76F3">
              <w:rPr>
                <w:rFonts w:ascii="Times New Roman" w:hAnsi="Times New Roman"/>
                <w:sz w:val="24"/>
                <w:szCs w:val="24"/>
                <w:lang w:val="tr-TR"/>
              </w:rPr>
              <w:t>Türk Havacılık ve Uzay Sanayii</w:t>
            </w:r>
            <w:r w:rsidRPr="005C76F3">
              <w:rPr>
                <w:rFonts w:ascii="Times New Roman" w:hAnsi="Times New Roman"/>
                <w:bCs/>
                <w:sz w:val="24"/>
                <w:szCs w:val="24"/>
                <w:lang w:val="tr-TR"/>
              </w:rPr>
              <w:t xml:space="preserve"> A.Ş.</w:t>
            </w:r>
          </w:p>
        </w:tc>
      </w:tr>
      <w:tr w:rsidR="00120909" w:rsidRPr="005C76F3" w14:paraId="71FB774D" w14:textId="77777777" w:rsidTr="002A274F">
        <w:trPr>
          <w:trHeight w:val="397"/>
          <w:jc w:val="center"/>
        </w:trPr>
        <w:tc>
          <w:tcPr>
            <w:tcW w:w="567" w:type="dxa"/>
            <w:shd w:val="clear" w:color="auto" w:fill="C6D9F1"/>
            <w:tcMar>
              <w:left w:w="85" w:type="dxa"/>
              <w:right w:w="85" w:type="dxa"/>
            </w:tcMar>
            <w:vAlign w:val="center"/>
          </w:tcPr>
          <w:p w14:paraId="3AC6306E" w14:textId="77777777" w:rsidR="00120909" w:rsidRPr="005C76F3" w:rsidRDefault="00120909" w:rsidP="0030546B">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03CCBA5" w14:textId="77777777" w:rsidR="00120909" w:rsidRPr="005C76F3" w:rsidRDefault="00120909" w:rsidP="0030546B">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YETERLİLİK BİRİMİNİ DOĞRULAYAN</w:t>
            </w:r>
            <w:r w:rsidRPr="005C76F3">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175D510F" w14:textId="77777777" w:rsidR="00120909" w:rsidRPr="005C76F3" w:rsidRDefault="00120909" w:rsidP="00F463DE">
            <w:pPr>
              <w:spacing w:after="0" w:line="240" w:lineRule="auto"/>
              <w:rPr>
                <w:rFonts w:ascii="Times New Roman" w:hAnsi="Times New Roman" w:cs="Times New Roman"/>
                <w:bCs/>
                <w:sz w:val="24"/>
                <w:szCs w:val="24"/>
                <w:lang w:val="tr-TR"/>
              </w:rPr>
            </w:pPr>
            <w:r w:rsidRPr="005C76F3">
              <w:rPr>
                <w:rFonts w:ascii="Times New Roman" w:hAnsi="Times New Roman" w:cs="Times New Roman"/>
                <w:bCs/>
                <w:sz w:val="24"/>
                <w:szCs w:val="24"/>
                <w:lang w:val="tr-TR"/>
              </w:rPr>
              <w:t xml:space="preserve">MYK </w:t>
            </w:r>
            <w:r w:rsidR="00945999" w:rsidRPr="005C76F3">
              <w:rPr>
                <w:rFonts w:ascii="Times New Roman" w:hAnsi="Times New Roman" w:cs="Times New Roman"/>
                <w:bCs/>
                <w:sz w:val="24"/>
                <w:szCs w:val="24"/>
                <w:lang w:val="tr-TR"/>
              </w:rPr>
              <w:t xml:space="preserve">Elektrik ve Elektronik </w:t>
            </w:r>
            <w:r w:rsidRPr="005C76F3">
              <w:rPr>
                <w:rFonts w:ascii="Times New Roman" w:hAnsi="Times New Roman" w:cs="Times New Roman"/>
                <w:bCs/>
                <w:sz w:val="24"/>
                <w:szCs w:val="24"/>
                <w:lang w:val="tr-TR"/>
              </w:rPr>
              <w:t>Sektör Komitesi</w:t>
            </w:r>
          </w:p>
        </w:tc>
      </w:tr>
    </w:tbl>
    <w:p w14:paraId="571CB06B" w14:textId="77777777" w:rsidR="0096791F" w:rsidRPr="005C76F3" w:rsidRDefault="0096791F" w:rsidP="002F42AD">
      <w:pPr>
        <w:spacing w:after="0" w:line="240" w:lineRule="auto"/>
        <w:jc w:val="center"/>
        <w:rPr>
          <w:rFonts w:ascii="Times New Roman" w:hAnsi="Times New Roman"/>
          <w:b/>
          <w:bCs/>
          <w:color w:val="000000"/>
          <w:sz w:val="24"/>
          <w:szCs w:val="24"/>
          <w:lang w:val="tr-TR" w:eastAsia="tr-TR"/>
        </w:rPr>
      </w:pPr>
    </w:p>
    <w:p w14:paraId="02A8E4FF" w14:textId="77777777" w:rsidR="002F42AD" w:rsidRPr="005C76F3" w:rsidRDefault="00242AB3" w:rsidP="002F42AD">
      <w:pPr>
        <w:spacing w:after="0" w:line="240" w:lineRule="auto"/>
        <w:jc w:val="center"/>
        <w:rPr>
          <w:rFonts w:ascii="Times New Roman" w:hAnsi="Times New Roman"/>
          <w:b/>
          <w:bCs/>
          <w:color w:val="000000"/>
          <w:lang w:val="tr-TR" w:eastAsia="tr-TR"/>
        </w:rPr>
      </w:pPr>
      <w:r w:rsidRPr="005C76F3">
        <w:rPr>
          <w:rFonts w:ascii="Times New Roman" w:hAnsi="Times New Roman"/>
          <w:b/>
          <w:bCs/>
          <w:color w:val="000000"/>
          <w:lang w:val="tr-TR" w:eastAsia="tr-TR"/>
        </w:rPr>
        <w:t xml:space="preserve">YETERLİLİK BİRİMİ </w:t>
      </w:r>
      <w:r w:rsidR="002F42AD" w:rsidRPr="005C76F3">
        <w:rPr>
          <w:rFonts w:ascii="Times New Roman" w:hAnsi="Times New Roman"/>
          <w:b/>
          <w:bCs/>
          <w:color w:val="000000"/>
          <w:lang w:val="tr-TR" w:eastAsia="tr-TR"/>
        </w:rPr>
        <w:t>EKLER</w:t>
      </w:r>
      <w:r w:rsidR="00581826" w:rsidRPr="005C76F3">
        <w:rPr>
          <w:rFonts w:ascii="Times New Roman" w:hAnsi="Times New Roman"/>
          <w:b/>
          <w:bCs/>
          <w:color w:val="000000"/>
          <w:lang w:val="tr-TR" w:eastAsia="tr-TR"/>
        </w:rPr>
        <w:t>İ</w:t>
      </w:r>
    </w:p>
    <w:p w14:paraId="2465C23C" w14:textId="77777777" w:rsidR="002F42AD" w:rsidRPr="005C76F3" w:rsidRDefault="002F42AD" w:rsidP="00715361">
      <w:pPr>
        <w:autoSpaceDE w:val="0"/>
        <w:autoSpaceDN w:val="0"/>
        <w:adjustRightInd w:val="0"/>
        <w:spacing w:after="0" w:line="240" w:lineRule="auto"/>
        <w:jc w:val="center"/>
        <w:rPr>
          <w:rFonts w:ascii="Times New Roman" w:hAnsi="Times New Roman"/>
          <w:bCs/>
          <w:color w:val="000000"/>
          <w:sz w:val="24"/>
          <w:szCs w:val="24"/>
          <w:lang w:val="tr-TR"/>
        </w:rPr>
      </w:pPr>
    </w:p>
    <w:p w14:paraId="6ED94918" w14:textId="77777777" w:rsidR="00120909" w:rsidRPr="005C76F3" w:rsidRDefault="00120909" w:rsidP="00120909">
      <w:pPr>
        <w:autoSpaceDE w:val="0"/>
        <w:autoSpaceDN w:val="0"/>
        <w:adjustRightInd w:val="0"/>
        <w:spacing w:after="0" w:line="240" w:lineRule="auto"/>
        <w:jc w:val="both"/>
        <w:rPr>
          <w:rFonts w:ascii="Times New Roman" w:hAnsi="Times New Roman"/>
          <w:bCs/>
          <w:lang w:val="tr-TR"/>
        </w:rPr>
      </w:pPr>
      <w:r w:rsidRPr="005C76F3">
        <w:rPr>
          <w:rFonts w:ascii="Times New Roman" w:hAnsi="Times New Roman"/>
          <w:b/>
          <w:bCs/>
          <w:color w:val="000000"/>
          <w:lang w:val="tr-TR"/>
        </w:rPr>
        <w:t>EK A1-1:</w:t>
      </w:r>
      <w:r w:rsidRPr="005C76F3">
        <w:rPr>
          <w:rFonts w:ascii="Times New Roman" w:hAnsi="Times New Roman"/>
          <w:bCs/>
          <w:color w:val="000000"/>
          <w:lang w:val="tr-TR"/>
        </w:rPr>
        <w:t xml:space="preserve"> </w:t>
      </w:r>
      <w:r w:rsidRPr="005C76F3">
        <w:rPr>
          <w:rFonts w:ascii="Times New Roman" w:hAnsi="Times New Roman"/>
          <w:bCs/>
          <w:lang w:val="tr-TR"/>
        </w:rPr>
        <w:t>Yeterlilik Biriminin Kazandırılması için Tavsiye Edilen Eğitime İlişkin Bilgiler</w:t>
      </w:r>
    </w:p>
    <w:p w14:paraId="20D611A3" w14:textId="77777777" w:rsidR="006A7730" w:rsidRPr="005C76F3" w:rsidRDefault="006A7730" w:rsidP="006A7730">
      <w:pPr>
        <w:numPr>
          <w:ilvl w:val="0"/>
          <w:numId w:val="19"/>
        </w:numPr>
        <w:spacing w:after="0"/>
        <w:ind w:left="284"/>
        <w:jc w:val="both"/>
        <w:rPr>
          <w:rFonts w:ascii="Times New Roman" w:hAnsi="Times New Roman" w:cs="Times New Roman"/>
          <w:b/>
          <w:color w:val="000000"/>
          <w:lang w:val="tr-TR"/>
        </w:rPr>
      </w:pPr>
      <w:r w:rsidRPr="005C76F3">
        <w:rPr>
          <w:rFonts w:ascii="Times New Roman" w:hAnsi="Times New Roman" w:cs="Times New Roman"/>
          <w:b/>
          <w:color w:val="000000"/>
          <w:lang w:val="tr-TR"/>
        </w:rPr>
        <w:t>İş sağlığı ve güvenliği ile çevre</w:t>
      </w:r>
    </w:p>
    <w:p w14:paraId="4F6F4DB1" w14:textId="77777777" w:rsidR="006A7730" w:rsidRPr="005C76F3" w:rsidRDefault="006A7730" w:rsidP="006A7730">
      <w:pPr>
        <w:spacing w:after="0"/>
        <w:ind w:left="720"/>
        <w:jc w:val="both"/>
        <w:rPr>
          <w:rFonts w:ascii="Times New Roman" w:hAnsi="Times New Roman" w:cs="Times New Roman"/>
          <w:color w:val="000000"/>
          <w:lang w:val="tr-TR"/>
        </w:rPr>
      </w:pPr>
      <w:r w:rsidRPr="005C76F3">
        <w:rPr>
          <w:rFonts w:ascii="Times New Roman" w:hAnsi="Times New Roman" w:cs="Times New Roman"/>
          <w:color w:val="000000"/>
          <w:lang w:val="tr-TR"/>
        </w:rPr>
        <w:t>1.1. İş sağlığı ve güvenliği kuralları ve iş süreçlerinde uygulanması</w:t>
      </w:r>
    </w:p>
    <w:p w14:paraId="7C0450F8" w14:textId="77777777" w:rsidR="006A7730" w:rsidRPr="005C76F3" w:rsidRDefault="006A7730" w:rsidP="006A7730">
      <w:pPr>
        <w:spacing w:after="0"/>
        <w:ind w:left="720"/>
        <w:jc w:val="both"/>
        <w:rPr>
          <w:rFonts w:ascii="Times New Roman" w:hAnsi="Times New Roman" w:cs="Times New Roman"/>
          <w:color w:val="000000"/>
          <w:lang w:val="tr-TR"/>
        </w:rPr>
      </w:pPr>
      <w:r w:rsidRPr="005C76F3">
        <w:rPr>
          <w:rFonts w:ascii="Times New Roman" w:hAnsi="Times New Roman" w:cs="Times New Roman"/>
          <w:color w:val="000000"/>
          <w:lang w:val="tr-TR"/>
        </w:rPr>
        <w:t xml:space="preserve">1.2. </w:t>
      </w:r>
      <w:r w:rsidRPr="005C76F3">
        <w:rPr>
          <w:rFonts w:ascii="Times New Roman" w:hAnsi="Times New Roman" w:cs="Times New Roman"/>
          <w:lang w:val="tr-TR" w:eastAsia="tr-TR"/>
        </w:rPr>
        <w:t xml:space="preserve">Kişisel koruyucu donanımlar ve kullanımları </w:t>
      </w:r>
    </w:p>
    <w:p w14:paraId="4CA339D9"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color w:val="000000"/>
          <w:lang w:val="tr-TR"/>
        </w:rPr>
        <w:t xml:space="preserve">1.3. Koruma ve müdahale araçları ile kullanım özellikleri </w:t>
      </w:r>
    </w:p>
    <w:p w14:paraId="2CEF0822"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color w:val="000000"/>
          <w:lang w:val="tr-TR"/>
        </w:rPr>
        <w:t>1.4. Uyarı işaret ve levhaları</w:t>
      </w:r>
    </w:p>
    <w:p w14:paraId="6917D312"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color w:val="000000"/>
          <w:lang w:val="tr-TR"/>
        </w:rPr>
        <w:t>1.</w:t>
      </w:r>
      <w:r w:rsidRPr="005C76F3">
        <w:rPr>
          <w:rFonts w:ascii="Times New Roman" w:hAnsi="Times New Roman" w:cs="Times New Roman"/>
          <w:lang w:val="tr-TR" w:eastAsia="tr-TR"/>
        </w:rPr>
        <w:t>5.</w:t>
      </w:r>
      <w:r w:rsidRPr="005C76F3">
        <w:rPr>
          <w:rFonts w:ascii="Times New Roman" w:hAnsi="Times New Roman" w:cs="Times New Roman"/>
          <w:color w:val="000000"/>
          <w:lang w:val="tr-TR"/>
        </w:rPr>
        <w:t xml:space="preserve"> </w:t>
      </w:r>
      <w:r w:rsidRPr="005C76F3">
        <w:rPr>
          <w:rFonts w:ascii="Times New Roman" w:hAnsi="Times New Roman" w:cs="Times New Roman"/>
          <w:lang w:val="tr-TR" w:eastAsia="tr-TR"/>
        </w:rPr>
        <w:t>Tehlikeli ve riskli durumlar</w:t>
      </w:r>
    </w:p>
    <w:p w14:paraId="520947C2" w14:textId="77777777" w:rsidR="006A7730" w:rsidRPr="005C76F3" w:rsidRDefault="006A7730" w:rsidP="006A7730">
      <w:pPr>
        <w:spacing w:after="0"/>
        <w:ind w:left="720"/>
        <w:jc w:val="both"/>
        <w:rPr>
          <w:rFonts w:ascii="Times New Roman" w:hAnsi="Times New Roman" w:cs="Times New Roman"/>
          <w:color w:val="000000"/>
          <w:lang w:val="tr-TR"/>
        </w:rPr>
      </w:pPr>
      <w:r w:rsidRPr="005C76F3">
        <w:rPr>
          <w:rFonts w:ascii="Times New Roman" w:hAnsi="Times New Roman" w:cs="Times New Roman"/>
          <w:color w:val="000000"/>
          <w:lang w:val="tr-TR"/>
        </w:rPr>
        <w:t xml:space="preserve">1.6. </w:t>
      </w:r>
      <w:r w:rsidRPr="005C76F3">
        <w:rPr>
          <w:rFonts w:ascii="Times New Roman" w:hAnsi="Times New Roman" w:cs="Times New Roman"/>
          <w:lang w:val="tr-TR" w:eastAsia="tr-TR"/>
        </w:rPr>
        <w:t>Tehlikeli ve riskli durumlara karşı uygulanması gereken önlemler</w:t>
      </w:r>
    </w:p>
    <w:p w14:paraId="4912BEBC" w14:textId="04E6390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color w:val="000000"/>
          <w:lang w:val="tr-TR"/>
        </w:rPr>
        <w:t xml:space="preserve">1.7. </w:t>
      </w:r>
      <w:r w:rsidR="000D1908" w:rsidRPr="005C76F3">
        <w:rPr>
          <w:rFonts w:ascii="Times New Roman" w:hAnsi="Times New Roman" w:cs="Times New Roman"/>
          <w:color w:val="000000"/>
          <w:lang w:val="tr-TR"/>
        </w:rPr>
        <w:t xml:space="preserve">Makine ve işleme yönelik </w:t>
      </w:r>
      <w:r w:rsidR="000D1908" w:rsidRPr="005C76F3">
        <w:rPr>
          <w:rFonts w:ascii="Times New Roman" w:hAnsi="Times New Roman" w:cs="Times New Roman"/>
          <w:lang w:val="tr-TR" w:eastAsia="tr-TR"/>
        </w:rPr>
        <w:t>a</w:t>
      </w:r>
      <w:r w:rsidRPr="005C76F3">
        <w:rPr>
          <w:rFonts w:ascii="Times New Roman" w:hAnsi="Times New Roman" w:cs="Times New Roman"/>
          <w:lang w:val="tr-TR" w:eastAsia="tr-TR"/>
        </w:rPr>
        <w:t>cil durum prosedürleri</w:t>
      </w:r>
    </w:p>
    <w:p w14:paraId="6F2C034B"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1.8. Yapılan işlemlerin çevreye etkileri</w:t>
      </w:r>
    </w:p>
    <w:p w14:paraId="06873BA7"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1.9. Dönüştürülebilen malzemeler ve bu malzemelere yönelik işlemler</w:t>
      </w:r>
    </w:p>
    <w:p w14:paraId="0D081C42"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1.10. Tehlikeli ve zararlı atıklar ile bunlara yönelik işlemler</w:t>
      </w:r>
    </w:p>
    <w:p w14:paraId="0B30D85C"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1.11. Yanıcı ve parlayıcı malzemeler ile bunlara yönelik işlemler</w:t>
      </w:r>
    </w:p>
    <w:p w14:paraId="6BE906BA"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1.12. İşletme kaynaklarının tasarruflu ve verimli kullanım esasları</w:t>
      </w:r>
    </w:p>
    <w:p w14:paraId="65B40E72" w14:textId="77777777" w:rsidR="006A7730" w:rsidRPr="005C76F3" w:rsidRDefault="006A7730" w:rsidP="006A7730">
      <w:pPr>
        <w:numPr>
          <w:ilvl w:val="0"/>
          <w:numId w:val="19"/>
        </w:numPr>
        <w:spacing w:after="0"/>
        <w:ind w:left="142" w:hanging="218"/>
        <w:jc w:val="both"/>
        <w:rPr>
          <w:rFonts w:ascii="Times New Roman" w:hAnsi="Times New Roman" w:cs="Times New Roman"/>
          <w:b/>
          <w:lang w:val="tr-TR" w:eastAsia="tr-TR"/>
        </w:rPr>
      </w:pPr>
      <w:r w:rsidRPr="005C76F3">
        <w:rPr>
          <w:rFonts w:ascii="Times New Roman" w:hAnsi="Times New Roman" w:cs="Times New Roman"/>
          <w:b/>
          <w:lang w:val="tr-TR" w:eastAsia="tr-TR"/>
        </w:rPr>
        <w:t>Kalite gereklilikleri</w:t>
      </w:r>
    </w:p>
    <w:p w14:paraId="479B1570"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2.1. Kalite gereklilikleri</w:t>
      </w:r>
    </w:p>
    <w:p w14:paraId="2392445A"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2.2. Tolerans ve sapmalar</w:t>
      </w:r>
    </w:p>
    <w:p w14:paraId="3D55024B" w14:textId="77777777" w:rsidR="006A7730" w:rsidRPr="005C76F3" w:rsidRDefault="006A7730"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2.3. Hata ve arızalar ile bunları saptama ve giderme yöntemleri</w:t>
      </w:r>
    </w:p>
    <w:p w14:paraId="0145C9AC" w14:textId="54727A32" w:rsidR="00894CA5" w:rsidRPr="005C76F3" w:rsidRDefault="00115AC5"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 xml:space="preserve">2.4. </w:t>
      </w:r>
      <w:r w:rsidR="00894CA5" w:rsidRPr="005C76F3">
        <w:rPr>
          <w:rFonts w:ascii="Times New Roman" w:hAnsi="Times New Roman" w:cs="Times New Roman"/>
          <w:lang w:val="tr-TR" w:eastAsia="tr-TR"/>
        </w:rPr>
        <w:t>Problem çözme ve iyileştirme yöntemleri</w:t>
      </w:r>
    </w:p>
    <w:p w14:paraId="6D567777" w14:textId="415A45F4" w:rsidR="00894CA5" w:rsidRPr="005C76F3" w:rsidRDefault="00115AC5"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 xml:space="preserve">2.5. </w:t>
      </w:r>
      <w:r w:rsidR="00894CA5" w:rsidRPr="005C76F3">
        <w:rPr>
          <w:rFonts w:ascii="Times New Roman" w:hAnsi="Times New Roman" w:cs="Times New Roman"/>
          <w:lang w:val="tr-TR" w:eastAsia="tr-TR"/>
        </w:rPr>
        <w:t>İşlemlere yönelik tutulacak kayıtlar ve yapılacak raporlamalar</w:t>
      </w:r>
    </w:p>
    <w:p w14:paraId="293201F9" w14:textId="325A5C50" w:rsidR="000D1908" w:rsidRPr="005C76F3" w:rsidRDefault="00115AC5"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2.6</w:t>
      </w:r>
      <w:r w:rsidR="006A7730" w:rsidRPr="005C76F3">
        <w:rPr>
          <w:rFonts w:ascii="Times New Roman" w:hAnsi="Times New Roman" w:cs="Times New Roman"/>
          <w:lang w:val="tr-TR" w:eastAsia="tr-TR"/>
        </w:rPr>
        <w:t>. Bilgi</w:t>
      </w:r>
      <w:r w:rsidR="000D1908" w:rsidRPr="005C76F3">
        <w:rPr>
          <w:rFonts w:ascii="Times New Roman" w:hAnsi="Times New Roman" w:cs="Times New Roman"/>
          <w:lang w:val="tr-TR" w:eastAsia="tr-TR"/>
        </w:rPr>
        <w:t xml:space="preserve"> ve bilgi</w:t>
      </w:r>
      <w:r w:rsidR="006A7730" w:rsidRPr="005C76F3">
        <w:rPr>
          <w:rFonts w:ascii="Times New Roman" w:hAnsi="Times New Roman" w:cs="Times New Roman"/>
          <w:lang w:val="tr-TR" w:eastAsia="tr-TR"/>
        </w:rPr>
        <w:t xml:space="preserve"> güvenliği</w:t>
      </w:r>
      <w:r w:rsidR="000D1908" w:rsidRPr="005C76F3">
        <w:rPr>
          <w:rFonts w:ascii="Times New Roman" w:hAnsi="Times New Roman" w:cs="Times New Roman"/>
          <w:lang w:val="tr-TR" w:eastAsia="tr-TR"/>
        </w:rPr>
        <w:t xml:space="preserve"> kavramları</w:t>
      </w:r>
    </w:p>
    <w:p w14:paraId="7E82887E" w14:textId="5C7E60C7" w:rsidR="006A7730" w:rsidRPr="005C76F3" w:rsidRDefault="000D1908"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2</w:t>
      </w:r>
      <w:r w:rsidR="00115AC5" w:rsidRPr="005C76F3">
        <w:rPr>
          <w:rFonts w:ascii="Times New Roman" w:hAnsi="Times New Roman" w:cs="Times New Roman"/>
          <w:lang w:val="tr-TR" w:eastAsia="tr-TR"/>
        </w:rPr>
        <w:t>.7</w:t>
      </w:r>
      <w:r w:rsidRPr="005C76F3">
        <w:rPr>
          <w:rFonts w:ascii="Times New Roman" w:hAnsi="Times New Roman" w:cs="Times New Roman"/>
          <w:lang w:val="tr-TR" w:eastAsia="tr-TR"/>
        </w:rPr>
        <w:t>.</w:t>
      </w:r>
      <w:r w:rsidR="00115AC5" w:rsidRPr="005C76F3">
        <w:rPr>
          <w:rFonts w:ascii="Times New Roman" w:hAnsi="Times New Roman" w:cs="Times New Roman"/>
          <w:lang w:val="tr-TR" w:eastAsia="tr-TR"/>
        </w:rPr>
        <w:t xml:space="preserve"> </w:t>
      </w:r>
      <w:r w:rsidRPr="005C76F3">
        <w:rPr>
          <w:rFonts w:ascii="Times New Roman" w:hAnsi="Times New Roman" w:cs="Times New Roman"/>
          <w:lang w:val="tr-TR" w:eastAsia="tr-TR"/>
        </w:rPr>
        <w:t xml:space="preserve">Bilgi güvenliğini </w:t>
      </w:r>
      <w:r w:rsidR="006A7730" w:rsidRPr="005C76F3">
        <w:rPr>
          <w:rFonts w:ascii="Times New Roman" w:hAnsi="Times New Roman" w:cs="Times New Roman"/>
          <w:lang w:val="tr-TR" w:eastAsia="tr-TR"/>
        </w:rPr>
        <w:t xml:space="preserve"> sağlama teknikleri</w:t>
      </w:r>
    </w:p>
    <w:p w14:paraId="70BB3E36" w14:textId="274C6922" w:rsidR="000D1908" w:rsidRPr="005C76F3" w:rsidRDefault="00115AC5" w:rsidP="006A7730">
      <w:pPr>
        <w:spacing w:after="0"/>
        <w:ind w:left="720"/>
        <w:jc w:val="both"/>
        <w:rPr>
          <w:rFonts w:ascii="Times New Roman" w:hAnsi="Times New Roman" w:cs="Times New Roman"/>
          <w:lang w:val="tr-TR" w:eastAsia="tr-TR"/>
        </w:rPr>
      </w:pPr>
      <w:r w:rsidRPr="005C76F3">
        <w:rPr>
          <w:rFonts w:ascii="Times New Roman" w:hAnsi="Times New Roman" w:cs="Times New Roman"/>
          <w:lang w:val="tr-TR" w:eastAsia="tr-TR"/>
        </w:rPr>
        <w:t>2.8.</w:t>
      </w:r>
      <w:r w:rsidR="000D1908" w:rsidRPr="005C76F3">
        <w:rPr>
          <w:rFonts w:ascii="Times New Roman" w:hAnsi="Times New Roman" w:cs="Times New Roman"/>
          <w:lang w:val="tr-TR" w:eastAsia="tr-TR"/>
        </w:rPr>
        <w:t xml:space="preserve"> Bilgi güvenliği ihlali durumunda uygulanacak önlemler</w:t>
      </w:r>
    </w:p>
    <w:p w14:paraId="5A4E81F2" w14:textId="77777777" w:rsidR="006A7730" w:rsidRPr="005C76F3" w:rsidRDefault="006A7730" w:rsidP="006A7730">
      <w:pPr>
        <w:autoSpaceDE w:val="0"/>
        <w:autoSpaceDN w:val="0"/>
        <w:adjustRightInd w:val="0"/>
        <w:spacing w:after="0"/>
        <w:rPr>
          <w:rFonts w:ascii="Times New Roman" w:eastAsia="Calibri" w:hAnsi="Times New Roman" w:cs="Times New Roman"/>
          <w:lang w:val="tr-TR" w:eastAsia="tr-TR"/>
        </w:rPr>
      </w:pPr>
      <w:r w:rsidRPr="005C76F3">
        <w:rPr>
          <w:rFonts w:ascii="Times New Roman" w:eastAsia="Calibri" w:hAnsi="Times New Roman" w:cs="Times New Roman"/>
          <w:b/>
          <w:lang w:val="tr-TR" w:eastAsia="tr-TR"/>
        </w:rPr>
        <w:t>3. İş organizasyonu süreci</w:t>
      </w:r>
    </w:p>
    <w:p w14:paraId="10DC0326" w14:textId="77777777" w:rsidR="006A7730" w:rsidRPr="005C76F3" w:rsidRDefault="006A7730" w:rsidP="006A7730">
      <w:pPr>
        <w:numPr>
          <w:ilvl w:val="0"/>
          <w:numId w:val="18"/>
        </w:numPr>
        <w:spacing w:after="0"/>
        <w:ind w:left="567" w:firstLine="142"/>
        <w:jc w:val="both"/>
        <w:rPr>
          <w:rFonts w:ascii="Times New Roman" w:eastAsia="Calibri" w:hAnsi="Times New Roman" w:cs="Times New Roman"/>
          <w:bCs/>
          <w:lang w:val="tr-TR" w:eastAsia="tr-TR"/>
        </w:rPr>
      </w:pPr>
      <w:r w:rsidRPr="005C76F3">
        <w:rPr>
          <w:rFonts w:ascii="Times New Roman" w:eastAsia="Calibri" w:hAnsi="Times New Roman" w:cs="Times New Roman"/>
          <w:bCs/>
          <w:lang w:val="tr-TR" w:eastAsia="tr-TR"/>
        </w:rPr>
        <w:t>İş planı oluşturma</w:t>
      </w:r>
    </w:p>
    <w:p w14:paraId="6371814C" w14:textId="77777777" w:rsidR="006A7730" w:rsidRPr="005C76F3" w:rsidRDefault="006A7730" w:rsidP="006A7730">
      <w:pPr>
        <w:numPr>
          <w:ilvl w:val="0"/>
          <w:numId w:val="18"/>
        </w:numPr>
        <w:spacing w:after="0"/>
        <w:ind w:left="567" w:firstLine="142"/>
        <w:jc w:val="both"/>
        <w:rPr>
          <w:rFonts w:ascii="Times New Roman" w:eastAsia="Calibri" w:hAnsi="Times New Roman" w:cs="Times New Roman"/>
          <w:bCs/>
          <w:lang w:val="tr-TR" w:eastAsia="tr-TR"/>
        </w:rPr>
      </w:pPr>
      <w:r w:rsidRPr="005C76F3">
        <w:rPr>
          <w:rFonts w:ascii="Times New Roman" w:eastAsia="Calibri" w:hAnsi="Times New Roman" w:cs="Times New Roman"/>
          <w:bCs/>
          <w:lang w:val="tr-TR" w:eastAsia="tr-TR"/>
        </w:rPr>
        <w:t>Görev dağılımı</w:t>
      </w:r>
    </w:p>
    <w:p w14:paraId="147A3F2B" w14:textId="77777777" w:rsidR="006A7730" w:rsidRPr="005C76F3" w:rsidRDefault="006A7730" w:rsidP="006A7730">
      <w:pPr>
        <w:numPr>
          <w:ilvl w:val="0"/>
          <w:numId w:val="18"/>
        </w:numPr>
        <w:spacing w:after="0"/>
        <w:ind w:left="567" w:firstLine="142"/>
        <w:jc w:val="both"/>
        <w:rPr>
          <w:rFonts w:ascii="Times New Roman" w:eastAsia="Calibri" w:hAnsi="Times New Roman" w:cs="Times New Roman"/>
          <w:bCs/>
          <w:lang w:val="tr-TR" w:eastAsia="tr-TR"/>
        </w:rPr>
      </w:pPr>
      <w:r w:rsidRPr="005C76F3">
        <w:rPr>
          <w:rFonts w:ascii="Times New Roman" w:eastAsia="Calibri" w:hAnsi="Times New Roman" w:cs="Times New Roman"/>
          <w:bCs/>
          <w:lang w:val="tr-TR" w:eastAsia="tr-TR"/>
        </w:rPr>
        <w:t>Süreç oluşturma, geliştirme ve analiz etme</w:t>
      </w:r>
    </w:p>
    <w:p w14:paraId="30D60015" w14:textId="77777777" w:rsidR="006A7730" w:rsidRPr="005C76F3" w:rsidRDefault="006A7730" w:rsidP="006A7730">
      <w:pPr>
        <w:numPr>
          <w:ilvl w:val="0"/>
          <w:numId w:val="18"/>
        </w:numPr>
        <w:spacing w:after="0"/>
        <w:ind w:left="567" w:firstLine="142"/>
        <w:jc w:val="both"/>
        <w:rPr>
          <w:rFonts w:ascii="Times New Roman" w:eastAsia="Calibri" w:hAnsi="Times New Roman" w:cs="Times New Roman"/>
          <w:bCs/>
          <w:lang w:val="tr-TR" w:eastAsia="tr-TR"/>
        </w:rPr>
      </w:pPr>
      <w:r w:rsidRPr="005C76F3">
        <w:rPr>
          <w:rFonts w:ascii="Times New Roman" w:eastAsia="Calibri" w:hAnsi="Times New Roman" w:cs="Times New Roman"/>
          <w:bCs/>
          <w:lang w:val="tr-TR" w:eastAsia="tr-TR"/>
        </w:rPr>
        <w:t>Mesleki gelişim faaliyetleri</w:t>
      </w:r>
    </w:p>
    <w:p w14:paraId="1CCDE698" w14:textId="2D26BECD" w:rsidR="00120909" w:rsidRDefault="00120909" w:rsidP="00A87061">
      <w:pPr>
        <w:pStyle w:val="AralkYok"/>
        <w:rPr>
          <w:color w:val="000000"/>
        </w:rPr>
      </w:pPr>
    </w:p>
    <w:p w14:paraId="42727C10" w14:textId="71AEB7C3" w:rsidR="00475F2C" w:rsidRDefault="00475F2C" w:rsidP="00A87061">
      <w:pPr>
        <w:pStyle w:val="AralkYok"/>
        <w:rPr>
          <w:color w:val="000000"/>
        </w:rPr>
      </w:pPr>
    </w:p>
    <w:p w14:paraId="56CCA6DB" w14:textId="0A9CFC32" w:rsidR="00475F2C" w:rsidRDefault="00475F2C" w:rsidP="00A87061">
      <w:pPr>
        <w:pStyle w:val="AralkYok"/>
        <w:rPr>
          <w:color w:val="000000"/>
        </w:rPr>
      </w:pPr>
    </w:p>
    <w:p w14:paraId="4383AE48" w14:textId="77777777" w:rsidR="00475F2C" w:rsidRPr="005C76F3" w:rsidRDefault="00475F2C" w:rsidP="00A87061">
      <w:pPr>
        <w:pStyle w:val="AralkYok"/>
        <w:rPr>
          <w:color w:val="000000"/>
        </w:rPr>
      </w:pPr>
    </w:p>
    <w:p w14:paraId="22141B34" w14:textId="77777777" w:rsidR="00120909" w:rsidRPr="005C76F3" w:rsidRDefault="00120909" w:rsidP="00120909">
      <w:pPr>
        <w:jc w:val="both"/>
        <w:rPr>
          <w:rFonts w:ascii="Times New Roman" w:hAnsi="Times New Roman" w:cs="Times New Roman"/>
          <w:lang w:val="tr-TR"/>
        </w:rPr>
      </w:pPr>
      <w:r w:rsidRPr="005C76F3">
        <w:rPr>
          <w:rFonts w:ascii="Times New Roman" w:hAnsi="Times New Roman" w:cs="Times New Roman"/>
          <w:b/>
          <w:lang w:val="tr-TR"/>
        </w:rPr>
        <w:t xml:space="preserve">EK A1-2: </w:t>
      </w:r>
      <w:r w:rsidRPr="005C76F3">
        <w:rPr>
          <w:rFonts w:ascii="Times New Roman" w:hAnsi="Times New Roman" w:cs="Times New Roman"/>
          <w:lang w:val="tr-TR"/>
        </w:rPr>
        <w:t>Yeterlilik Biriminin Ölçme ve Değerlendirmesinde Kullanılacak Kontrol Listesi</w:t>
      </w:r>
    </w:p>
    <w:p w14:paraId="1B63AA04" w14:textId="77777777" w:rsidR="00120909" w:rsidRPr="005C76F3" w:rsidRDefault="00120909" w:rsidP="00120909">
      <w:pPr>
        <w:rPr>
          <w:rFonts w:ascii="Times New Roman" w:hAnsi="Times New Roman" w:cs="Times New Roman"/>
          <w:b/>
          <w:lang w:val="tr-TR"/>
        </w:rPr>
      </w:pPr>
      <w:r w:rsidRPr="005C76F3">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6A7730" w:rsidRPr="005C76F3" w14:paraId="086F917E" w14:textId="77777777" w:rsidTr="006A7730">
        <w:trPr>
          <w:trHeight w:val="526"/>
          <w:tblHeader/>
        </w:trPr>
        <w:tc>
          <w:tcPr>
            <w:tcW w:w="737" w:type="dxa"/>
            <w:tcBorders>
              <w:top w:val="single" w:sz="4" w:space="0" w:color="auto"/>
              <w:left w:val="single" w:sz="4" w:space="0" w:color="auto"/>
              <w:bottom w:val="single" w:sz="4" w:space="0" w:color="auto"/>
              <w:right w:val="single" w:sz="4" w:space="0" w:color="auto"/>
            </w:tcBorders>
            <w:shd w:val="clear" w:color="auto" w:fill="B8CCE4"/>
            <w:vAlign w:val="center"/>
          </w:tcPr>
          <w:p w14:paraId="597E246F" w14:textId="77777777" w:rsidR="006A7730" w:rsidRPr="00EF3C05" w:rsidRDefault="006A7730" w:rsidP="006A7730">
            <w:pPr>
              <w:spacing w:after="0"/>
              <w:jc w:val="center"/>
              <w:rPr>
                <w:rFonts w:ascii="Times New Roman" w:hAnsi="Times New Roman" w:cs="Times New Roman"/>
                <w:b/>
                <w:lang w:val="tr-TR"/>
              </w:rPr>
            </w:pPr>
            <w:r w:rsidRPr="00EF3C05">
              <w:rPr>
                <w:rFonts w:ascii="Times New Roman" w:hAnsi="Times New Roman" w:cs="Times New Roman"/>
                <w:b/>
                <w:lang w:val="tr-TR"/>
              </w:rPr>
              <w:t>No</w:t>
            </w:r>
          </w:p>
        </w:tc>
        <w:tc>
          <w:tcPr>
            <w:tcW w:w="4820" w:type="dxa"/>
            <w:tcBorders>
              <w:top w:val="single" w:sz="4" w:space="0" w:color="auto"/>
              <w:left w:val="single" w:sz="4" w:space="0" w:color="auto"/>
              <w:bottom w:val="single" w:sz="4" w:space="0" w:color="auto"/>
              <w:right w:val="single" w:sz="4" w:space="0" w:color="auto"/>
            </w:tcBorders>
            <w:shd w:val="clear" w:color="auto" w:fill="B8CCE4"/>
            <w:vAlign w:val="center"/>
          </w:tcPr>
          <w:p w14:paraId="57488D04" w14:textId="77777777" w:rsidR="006A7730" w:rsidRPr="00EF3C05" w:rsidRDefault="006A7730" w:rsidP="006A7730">
            <w:pPr>
              <w:pStyle w:val="Default"/>
              <w:rPr>
                <w:rFonts w:ascii="Times New Roman" w:hAnsi="Times New Roman"/>
                <w:b/>
                <w:sz w:val="22"/>
                <w:szCs w:val="22"/>
              </w:rPr>
            </w:pPr>
            <w:r w:rsidRPr="00EF3C05">
              <w:rPr>
                <w:rFonts w:ascii="Times New Roman" w:hAnsi="Times New Roman"/>
                <w:b/>
                <w:sz w:val="22"/>
                <w:szCs w:val="22"/>
              </w:rPr>
              <w:t>Bilgi İfadesi</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tcPr>
          <w:p w14:paraId="1556B25D" w14:textId="77777777" w:rsidR="006A7730" w:rsidRPr="00EF3C05" w:rsidRDefault="006A7730" w:rsidP="006A7730">
            <w:pPr>
              <w:spacing w:after="0"/>
              <w:jc w:val="center"/>
              <w:rPr>
                <w:rFonts w:ascii="Times New Roman" w:hAnsi="Times New Roman" w:cs="Times New Roman"/>
                <w:b/>
                <w:lang w:val="tr-TR"/>
              </w:rPr>
            </w:pPr>
            <w:r w:rsidRPr="00EF3C05">
              <w:rPr>
                <w:rFonts w:ascii="Times New Roman" w:hAnsi="Times New Roman" w:cs="Times New Roman"/>
                <w:b/>
                <w:lang w:val="tr-TR"/>
              </w:rPr>
              <w:t>UMS İlgili Bölüm</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3A056071" w14:textId="10800F80" w:rsidR="006A7730" w:rsidRPr="00EF3C05" w:rsidRDefault="00EF3C05" w:rsidP="006A7730">
            <w:pPr>
              <w:spacing w:after="0"/>
              <w:jc w:val="center"/>
              <w:rPr>
                <w:rFonts w:ascii="Times New Roman" w:hAnsi="Times New Roman" w:cs="Times New Roman"/>
                <w:b/>
                <w:lang w:val="tr-TR"/>
              </w:rPr>
            </w:pPr>
            <w:r>
              <w:rPr>
                <w:rFonts w:ascii="Times New Roman" w:hAnsi="Times New Roman" w:cs="Times New Roman"/>
                <w:b/>
                <w:lang w:val="tr-TR"/>
              </w:rPr>
              <w:t>Alt Öğrenme Kazanımı</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14:paraId="7B51B3E7" w14:textId="77777777" w:rsidR="006A7730" w:rsidRPr="00EF3C05" w:rsidRDefault="006A7730" w:rsidP="00081E0F">
            <w:pPr>
              <w:jc w:val="center"/>
              <w:rPr>
                <w:rFonts w:ascii="Times New Roman" w:hAnsi="Times New Roman" w:cs="Times New Roman"/>
                <w:b/>
                <w:lang w:val="tr-TR"/>
              </w:rPr>
            </w:pPr>
            <w:r w:rsidRPr="00EF3C05">
              <w:rPr>
                <w:rFonts w:ascii="Times New Roman" w:hAnsi="Times New Roman" w:cs="Times New Roman"/>
                <w:b/>
                <w:lang w:val="tr-TR"/>
              </w:rPr>
              <w:t>Değerlendirme Aracı</w:t>
            </w:r>
          </w:p>
        </w:tc>
      </w:tr>
      <w:tr w:rsidR="006A7730" w:rsidRPr="005C76F3" w14:paraId="0327F2B7"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3B2D49E4"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BG.1</w:t>
            </w:r>
          </w:p>
        </w:tc>
        <w:tc>
          <w:tcPr>
            <w:tcW w:w="4820" w:type="dxa"/>
            <w:tcBorders>
              <w:top w:val="single" w:sz="4" w:space="0" w:color="auto"/>
              <w:left w:val="single" w:sz="4" w:space="0" w:color="auto"/>
              <w:bottom w:val="single" w:sz="4" w:space="0" w:color="auto"/>
              <w:right w:val="single" w:sz="4" w:space="0" w:color="auto"/>
            </w:tcBorders>
            <w:vAlign w:val="center"/>
          </w:tcPr>
          <w:p w14:paraId="537895BB" w14:textId="77777777" w:rsidR="006A7730" w:rsidRPr="005C76F3" w:rsidRDefault="006A7730" w:rsidP="006A7730">
            <w:pPr>
              <w:pStyle w:val="Default"/>
              <w:rPr>
                <w:rFonts w:ascii="Times New Roman" w:hAnsi="Times New Roman"/>
              </w:rPr>
            </w:pPr>
            <w:r w:rsidRPr="005C76F3">
              <w:rPr>
                <w:rFonts w:ascii="Times New Roman" w:hAnsi="Times New Roman"/>
              </w:rPr>
              <w:t>İş sağlığı ve güvenliği konusundaki normları listeler.</w:t>
            </w:r>
          </w:p>
        </w:tc>
        <w:tc>
          <w:tcPr>
            <w:tcW w:w="850" w:type="dxa"/>
            <w:tcBorders>
              <w:top w:val="single" w:sz="4" w:space="0" w:color="auto"/>
              <w:left w:val="single" w:sz="4" w:space="0" w:color="auto"/>
              <w:bottom w:val="single" w:sz="4" w:space="0" w:color="auto"/>
              <w:right w:val="single" w:sz="4" w:space="0" w:color="auto"/>
            </w:tcBorders>
            <w:vAlign w:val="center"/>
          </w:tcPr>
          <w:p w14:paraId="541501F8"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A.1.1</w:t>
            </w:r>
          </w:p>
        </w:tc>
        <w:tc>
          <w:tcPr>
            <w:tcW w:w="1418" w:type="dxa"/>
            <w:tcBorders>
              <w:top w:val="single" w:sz="4" w:space="0" w:color="auto"/>
              <w:left w:val="single" w:sz="4" w:space="0" w:color="auto"/>
              <w:bottom w:val="single" w:sz="4" w:space="0" w:color="auto"/>
              <w:right w:val="single" w:sz="4" w:space="0" w:color="auto"/>
            </w:tcBorders>
            <w:vAlign w:val="center"/>
          </w:tcPr>
          <w:p w14:paraId="44F97B88"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04F496"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2EA4646E"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2E971040"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BG.2</w:t>
            </w:r>
          </w:p>
        </w:tc>
        <w:tc>
          <w:tcPr>
            <w:tcW w:w="4820" w:type="dxa"/>
            <w:tcBorders>
              <w:top w:val="single" w:sz="4" w:space="0" w:color="auto"/>
              <w:left w:val="single" w:sz="4" w:space="0" w:color="auto"/>
              <w:bottom w:val="single" w:sz="4" w:space="0" w:color="auto"/>
              <w:right w:val="single" w:sz="4" w:space="0" w:color="auto"/>
            </w:tcBorders>
            <w:vAlign w:val="center"/>
          </w:tcPr>
          <w:p w14:paraId="745742D0" w14:textId="77777777" w:rsidR="006A7730" w:rsidRPr="005C76F3" w:rsidRDefault="006A7730" w:rsidP="006A7730">
            <w:pPr>
              <w:pStyle w:val="Default"/>
              <w:rPr>
                <w:rFonts w:ascii="Times New Roman" w:hAnsi="Times New Roman"/>
              </w:rPr>
            </w:pPr>
            <w:r w:rsidRPr="005C76F3">
              <w:rPr>
                <w:rFonts w:ascii="Times New Roman" w:hAnsi="Times New Roman"/>
              </w:rPr>
              <w:t>Yapılan işe uygun kişisel koruyucu donanımları sıralar.</w:t>
            </w:r>
          </w:p>
        </w:tc>
        <w:tc>
          <w:tcPr>
            <w:tcW w:w="850" w:type="dxa"/>
            <w:tcBorders>
              <w:top w:val="single" w:sz="4" w:space="0" w:color="auto"/>
              <w:left w:val="single" w:sz="4" w:space="0" w:color="auto"/>
              <w:bottom w:val="single" w:sz="4" w:space="0" w:color="auto"/>
              <w:right w:val="single" w:sz="4" w:space="0" w:color="auto"/>
            </w:tcBorders>
            <w:vAlign w:val="center"/>
          </w:tcPr>
          <w:p w14:paraId="52AB150E"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A.1.3</w:t>
            </w:r>
          </w:p>
        </w:tc>
        <w:tc>
          <w:tcPr>
            <w:tcW w:w="1418" w:type="dxa"/>
            <w:tcBorders>
              <w:top w:val="single" w:sz="4" w:space="0" w:color="auto"/>
              <w:left w:val="single" w:sz="4" w:space="0" w:color="auto"/>
              <w:bottom w:val="single" w:sz="4" w:space="0" w:color="auto"/>
              <w:right w:val="single" w:sz="4" w:space="0" w:color="auto"/>
            </w:tcBorders>
            <w:vAlign w:val="center"/>
          </w:tcPr>
          <w:p w14:paraId="08539EB8"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0AFCAA26"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183B37"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22ECEC57"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73AD9352"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BG.3</w:t>
            </w:r>
          </w:p>
        </w:tc>
        <w:tc>
          <w:tcPr>
            <w:tcW w:w="4820" w:type="dxa"/>
            <w:tcBorders>
              <w:top w:val="single" w:sz="4" w:space="0" w:color="auto"/>
              <w:left w:val="single" w:sz="4" w:space="0" w:color="auto"/>
              <w:bottom w:val="single" w:sz="4" w:space="0" w:color="auto"/>
              <w:right w:val="single" w:sz="4" w:space="0" w:color="auto"/>
            </w:tcBorders>
            <w:vAlign w:val="center"/>
          </w:tcPr>
          <w:p w14:paraId="64F995F1" w14:textId="77777777" w:rsidR="006A7730" w:rsidRPr="005C76F3" w:rsidRDefault="006A7730" w:rsidP="006A7730">
            <w:pPr>
              <w:pStyle w:val="Default"/>
              <w:rPr>
                <w:rFonts w:ascii="Times New Roman" w:hAnsi="Times New Roman"/>
              </w:rPr>
            </w:pPr>
            <w:r w:rsidRPr="005C76F3">
              <w:rPr>
                <w:rFonts w:ascii="Times New Roman" w:hAnsi="Times New Roman"/>
              </w:rPr>
              <w:t>Çalışma yerinin ve ekipmanların düzenli tutulması konusundaki kuralları sıralar.</w:t>
            </w:r>
          </w:p>
        </w:tc>
        <w:tc>
          <w:tcPr>
            <w:tcW w:w="850" w:type="dxa"/>
            <w:tcBorders>
              <w:top w:val="single" w:sz="4" w:space="0" w:color="auto"/>
              <w:left w:val="single" w:sz="4" w:space="0" w:color="auto"/>
              <w:bottom w:val="single" w:sz="4" w:space="0" w:color="auto"/>
              <w:right w:val="single" w:sz="4" w:space="0" w:color="auto"/>
            </w:tcBorders>
            <w:vAlign w:val="center"/>
          </w:tcPr>
          <w:p w14:paraId="55FA20C8"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A.1.2</w:t>
            </w:r>
          </w:p>
        </w:tc>
        <w:tc>
          <w:tcPr>
            <w:tcW w:w="1418" w:type="dxa"/>
            <w:tcBorders>
              <w:top w:val="single" w:sz="4" w:space="0" w:color="auto"/>
              <w:left w:val="single" w:sz="4" w:space="0" w:color="auto"/>
              <w:bottom w:val="single" w:sz="4" w:space="0" w:color="auto"/>
              <w:right w:val="single" w:sz="4" w:space="0" w:color="auto"/>
            </w:tcBorders>
            <w:vAlign w:val="center"/>
          </w:tcPr>
          <w:p w14:paraId="77C87783"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9DDB24"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517280C3"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76338D89"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BG.4</w:t>
            </w:r>
          </w:p>
        </w:tc>
        <w:tc>
          <w:tcPr>
            <w:tcW w:w="4820" w:type="dxa"/>
            <w:tcBorders>
              <w:top w:val="single" w:sz="4" w:space="0" w:color="auto"/>
              <w:left w:val="single" w:sz="4" w:space="0" w:color="auto"/>
              <w:bottom w:val="single" w:sz="4" w:space="0" w:color="auto"/>
              <w:right w:val="single" w:sz="4" w:space="0" w:color="auto"/>
            </w:tcBorders>
            <w:vAlign w:val="center"/>
          </w:tcPr>
          <w:p w14:paraId="32C9A8FF" w14:textId="77777777" w:rsidR="006A7730" w:rsidRPr="005C76F3" w:rsidRDefault="006A7730" w:rsidP="006A7730">
            <w:pPr>
              <w:pStyle w:val="Default"/>
              <w:rPr>
                <w:rFonts w:ascii="Times New Roman" w:hAnsi="Times New Roman"/>
              </w:rPr>
            </w:pPr>
            <w:r w:rsidRPr="005C76F3">
              <w:rPr>
                <w:rFonts w:ascii="Times New Roman" w:hAnsi="Times New Roman"/>
              </w:rPr>
              <w:t>İş sağlığı ve güvenliği koruma ve müdahale araçlarını sıralar.</w:t>
            </w:r>
          </w:p>
        </w:tc>
        <w:tc>
          <w:tcPr>
            <w:tcW w:w="850" w:type="dxa"/>
            <w:tcBorders>
              <w:top w:val="single" w:sz="4" w:space="0" w:color="auto"/>
              <w:left w:val="single" w:sz="4" w:space="0" w:color="auto"/>
              <w:bottom w:val="single" w:sz="4" w:space="0" w:color="auto"/>
              <w:right w:val="single" w:sz="4" w:space="0" w:color="auto"/>
            </w:tcBorders>
            <w:vAlign w:val="center"/>
          </w:tcPr>
          <w:p w14:paraId="7D650B96"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A.1.3</w:t>
            </w:r>
          </w:p>
        </w:tc>
        <w:tc>
          <w:tcPr>
            <w:tcW w:w="1418" w:type="dxa"/>
            <w:tcBorders>
              <w:top w:val="single" w:sz="4" w:space="0" w:color="auto"/>
              <w:left w:val="single" w:sz="4" w:space="0" w:color="auto"/>
              <w:bottom w:val="single" w:sz="4" w:space="0" w:color="auto"/>
              <w:right w:val="single" w:sz="4" w:space="0" w:color="auto"/>
            </w:tcBorders>
            <w:vAlign w:val="center"/>
          </w:tcPr>
          <w:p w14:paraId="287A683D"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7AFDB19E"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93E2D9"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6342DB5D"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30C2A244"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BG.5</w:t>
            </w:r>
          </w:p>
        </w:tc>
        <w:tc>
          <w:tcPr>
            <w:tcW w:w="4820" w:type="dxa"/>
            <w:tcBorders>
              <w:top w:val="single" w:sz="4" w:space="0" w:color="auto"/>
              <w:left w:val="single" w:sz="4" w:space="0" w:color="auto"/>
              <w:bottom w:val="single" w:sz="4" w:space="0" w:color="auto"/>
              <w:right w:val="single" w:sz="4" w:space="0" w:color="auto"/>
            </w:tcBorders>
            <w:vAlign w:val="center"/>
          </w:tcPr>
          <w:p w14:paraId="35D7D3FC" w14:textId="77777777" w:rsidR="006A7730" w:rsidRPr="005C76F3" w:rsidRDefault="006A7730" w:rsidP="006A7730">
            <w:pPr>
              <w:pStyle w:val="Default"/>
              <w:rPr>
                <w:rFonts w:ascii="Times New Roman" w:hAnsi="Times New Roman"/>
              </w:rPr>
            </w:pPr>
            <w:r w:rsidRPr="005C76F3">
              <w:rPr>
                <w:rFonts w:ascii="Times New Roman" w:hAnsi="Times New Roman"/>
              </w:rPr>
              <w:t>İş sağlığı ve güvenliği koruma ve müdahale araçlarının kullanım özelliklerini listeler.</w:t>
            </w:r>
          </w:p>
        </w:tc>
        <w:tc>
          <w:tcPr>
            <w:tcW w:w="850" w:type="dxa"/>
            <w:tcBorders>
              <w:top w:val="single" w:sz="4" w:space="0" w:color="auto"/>
              <w:left w:val="single" w:sz="4" w:space="0" w:color="auto"/>
              <w:bottom w:val="single" w:sz="4" w:space="0" w:color="auto"/>
              <w:right w:val="single" w:sz="4" w:space="0" w:color="auto"/>
            </w:tcBorders>
            <w:vAlign w:val="center"/>
          </w:tcPr>
          <w:p w14:paraId="33EC36C0"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A.1.3</w:t>
            </w:r>
          </w:p>
        </w:tc>
        <w:tc>
          <w:tcPr>
            <w:tcW w:w="1418" w:type="dxa"/>
            <w:tcBorders>
              <w:top w:val="single" w:sz="4" w:space="0" w:color="auto"/>
              <w:left w:val="single" w:sz="4" w:space="0" w:color="auto"/>
              <w:bottom w:val="single" w:sz="4" w:space="0" w:color="auto"/>
              <w:right w:val="single" w:sz="4" w:space="0" w:color="auto"/>
            </w:tcBorders>
            <w:vAlign w:val="center"/>
          </w:tcPr>
          <w:p w14:paraId="07FD332E"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17A10D82"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8FE4A2"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6EBC0952"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16E667B0"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BG.6</w:t>
            </w:r>
          </w:p>
        </w:tc>
        <w:tc>
          <w:tcPr>
            <w:tcW w:w="4820" w:type="dxa"/>
            <w:tcBorders>
              <w:top w:val="single" w:sz="4" w:space="0" w:color="auto"/>
              <w:left w:val="single" w:sz="4" w:space="0" w:color="auto"/>
              <w:bottom w:val="single" w:sz="4" w:space="0" w:color="auto"/>
              <w:right w:val="single" w:sz="4" w:space="0" w:color="auto"/>
            </w:tcBorders>
            <w:vAlign w:val="center"/>
          </w:tcPr>
          <w:p w14:paraId="202489CE" w14:textId="77777777" w:rsidR="006A7730" w:rsidRPr="005C76F3" w:rsidRDefault="006A7730" w:rsidP="006A7730">
            <w:pPr>
              <w:pStyle w:val="Default"/>
              <w:rPr>
                <w:rFonts w:ascii="Times New Roman" w:hAnsi="Times New Roman"/>
              </w:rPr>
            </w:pPr>
            <w:r w:rsidRPr="005C76F3">
              <w:rPr>
                <w:rFonts w:ascii="Times New Roman" w:hAnsi="Times New Roman"/>
              </w:rPr>
              <w:t xml:space="preserve">Yapılan çalışmaya uygun uyarı işaret ve levhalarını sıralar. </w:t>
            </w:r>
          </w:p>
        </w:tc>
        <w:tc>
          <w:tcPr>
            <w:tcW w:w="850" w:type="dxa"/>
            <w:tcBorders>
              <w:top w:val="single" w:sz="4" w:space="0" w:color="auto"/>
              <w:left w:val="single" w:sz="4" w:space="0" w:color="auto"/>
              <w:bottom w:val="single" w:sz="4" w:space="0" w:color="auto"/>
              <w:right w:val="single" w:sz="4" w:space="0" w:color="auto"/>
            </w:tcBorders>
            <w:vAlign w:val="center"/>
          </w:tcPr>
          <w:p w14:paraId="34C76686"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A.1.2</w:t>
            </w:r>
          </w:p>
        </w:tc>
        <w:tc>
          <w:tcPr>
            <w:tcW w:w="1418" w:type="dxa"/>
            <w:tcBorders>
              <w:top w:val="single" w:sz="4" w:space="0" w:color="auto"/>
              <w:left w:val="single" w:sz="4" w:space="0" w:color="auto"/>
              <w:bottom w:val="single" w:sz="4" w:space="0" w:color="auto"/>
              <w:right w:val="single" w:sz="4" w:space="0" w:color="auto"/>
            </w:tcBorders>
            <w:vAlign w:val="center"/>
          </w:tcPr>
          <w:p w14:paraId="60B4EF7B"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54227E"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6A72AFE7"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3EBE8EEB"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BG.7</w:t>
            </w:r>
          </w:p>
        </w:tc>
        <w:tc>
          <w:tcPr>
            <w:tcW w:w="4820" w:type="dxa"/>
            <w:tcBorders>
              <w:top w:val="single" w:sz="4" w:space="0" w:color="auto"/>
              <w:left w:val="single" w:sz="4" w:space="0" w:color="auto"/>
              <w:bottom w:val="single" w:sz="4" w:space="0" w:color="auto"/>
              <w:right w:val="single" w:sz="4" w:space="0" w:color="auto"/>
            </w:tcBorders>
            <w:vAlign w:val="center"/>
          </w:tcPr>
          <w:p w14:paraId="2F7D983A" w14:textId="77777777" w:rsidR="006A7730" w:rsidRPr="005C76F3" w:rsidRDefault="006A7730" w:rsidP="006A7730">
            <w:pPr>
              <w:pStyle w:val="Default"/>
              <w:rPr>
                <w:rFonts w:ascii="Times New Roman" w:hAnsi="Times New Roman"/>
              </w:rPr>
            </w:pPr>
            <w:r w:rsidRPr="005C76F3">
              <w:rPr>
                <w:rFonts w:ascii="Times New Roman" w:hAnsi="Times New Roman"/>
              </w:rPr>
              <w:t>Gerçekleştirdiği iş ile ilgili tehlike ve riskleri listeler.</w:t>
            </w:r>
          </w:p>
        </w:tc>
        <w:tc>
          <w:tcPr>
            <w:tcW w:w="850" w:type="dxa"/>
            <w:tcBorders>
              <w:top w:val="single" w:sz="4" w:space="0" w:color="auto"/>
              <w:left w:val="single" w:sz="4" w:space="0" w:color="auto"/>
              <w:bottom w:val="single" w:sz="4" w:space="0" w:color="auto"/>
              <w:right w:val="single" w:sz="4" w:space="0" w:color="auto"/>
            </w:tcBorders>
            <w:vAlign w:val="center"/>
          </w:tcPr>
          <w:p w14:paraId="0045AE29"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A.1.6</w:t>
            </w:r>
          </w:p>
        </w:tc>
        <w:tc>
          <w:tcPr>
            <w:tcW w:w="1418" w:type="dxa"/>
            <w:tcBorders>
              <w:top w:val="single" w:sz="4" w:space="0" w:color="auto"/>
              <w:left w:val="single" w:sz="4" w:space="0" w:color="auto"/>
              <w:bottom w:val="single" w:sz="4" w:space="0" w:color="auto"/>
              <w:right w:val="single" w:sz="4" w:space="0" w:color="auto"/>
            </w:tcBorders>
            <w:vAlign w:val="center"/>
          </w:tcPr>
          <w:p w14:paraId="0C36FA25"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3427071B"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48585C"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14A98F4C"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4CD3176B"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BG.8</w:t>
            </w:r>
          </w:p>
        </w:tc>
        <w:tc>
          <w:tcPr>
            <w:tcW w:w="4820" w:type="dxa"/>
            <w:tcBorders>
              <w:top w:val="single" w:sz="4" w:space="0" w:color="auto"/>
              <w:left w:val="single" w:sz="4" w:space="0" w:color="auto"/>
              <w:bottom w:val="single" w:sz="4" w:space="0" w:color="auto"/>
              <w:right w:val="single" w:sz="4" w:space="0" w:color="auto"/>
            </w:tcBorders>
            <w:vAlign w:val="center"/>
          </w:tcPr>
          <w:p w14:paraId="5936504B" w14:textId="77777777" w:rsidR="006A7730" w:rsidRPr="005C76F3" w:rsidRDefault="006A7730" w:rsidP="006A7730">
            <w:pPr>
              <w:pStyle w:val="Default"/>
              <w:rPr>
                <w:rFonts w:ascii="Times New Roman" w:hAnsi="Times New Roman"/>
              </w:rPr>
            </w:pPr>
            <w:r w:rsidRPr="005C76F3">
              <w:rPr>
                <w:rFonts w:ascii="Times New Roman" w:hAnsi="Times New Roman"/>
              </w:rPr>
              <w:t>Risk faktörlerinin azaltılmasına yönelik alınacak önlemleri listeler.</w:t>
            </w:r>
          </w:p>
        </w:tc>
        <w:tc>
          <w:tcPr>
            <w:tcW w:w="850" w:type="dxa"/>
            <w:tcBorders>
              <w:top w:val="single" w:sz="4" w:space="0" w:color="auto"/>
              <w:left w:val="single" w:sz="4" w:space="0" w:color="auto"/>
              <w:bottom w:val="single" w:sz="4" w:space="0" w:color="auto"/>
              <w:right w:val="single" w:sz="4" w:space="0" w:color="auto"/>
            </w:tcBorders>
            <w:vAlign w:val="center"/>
          </w:tcPr>
          <w:p w14:paraId="13B320B8"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A.1.6</w:t>
            </w:r>
          </w:p>
        </w:tc>
        <w:tc>
          <w:tcPr>
            <w:tcW w:w="1418" w:type="dxa"/>
            <w:tcBorders>
              <w:top w:val="single" w:sz="4" w:space="0" w:color="auto"/>
              <w:left w:val="single" w:sz="4" w:space="0" w:color="auto"/>
              <w:bottom w:val="single" w:sz="4" w:space="0" w:color="auto"/>
              <w:right w:val="single" w:sz="4" w:space="0" w:color="auto"/>
            </w:tcBorders>
            <w:vAlign w:val="center"/>
          </w:tcPr>
          <w:p w14:paraId="59FAF3A8"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0B625272"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018DCB"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6A3BA756"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47EB1553"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BG.9</w:t>
            </w:r>
          </w:p>
        </w:tc>
        <w:tc>
          <w:tcPr>
            <w:tcW w:w="4820" w:type="dxa"/>
            <w:tcBorders>
              <w:top w:val="single" w:sz="4" w:space="0" w:color="auto"/>
              <w:left w:val="single" w:sz="4" w:space="0" w:color="auto"/>
              <w:bottom w:val="single" w:sz="4" w:space="0" w:color="auto"/>
              <w:right w:val="single" w:sz="4" w:space="0" w:color="auto"/>
            </w:tcBorders>
            <w:vAlign w:val="center"/>
          </w:tcPr>
          <w:p w14:paraId="209DEC44" w14:textId="77777777" w:rsidR="006A7730" w:rsidRPr="005C76F3" w:rsidRDefault="006A7730" w:rsidP="006A7730">
            <w:pPr>
              <w:pStyle w:val="Default"/>
              <w:rPr>
                <w:rFonts w:ascii="Times New Roman" w:hAnsi="Times New Roman"/>
              </w:rPr>
            </w:pPr>
            <w:r w:rsidRPr="005C76F3">
              <w:rPr>
                <w:rFonts w:ascii="Times New Roman" w:hAnsi="Times New Roman"/>
              </w:rPr>
              <w:t>Tehlike oluşturabilecek durumları sıralar.</w:t>
            </w:r>
          </w:p>
        </w:tc>
        <w:tc>
          <w:tcPr>
            <w:tcW w:w="850" w:type="dxa"/>
            <w:tcBorders>
              <w:top w:val="single" w:sz="4" w:space="0" w:color="auto"/>
              <w:left w:val="single" w:sz="4" w:space="0" w:color="auto"/>
              <w:bottom w:val="single" w:sz="4" w:space="0" w:color="auto"/>
              <w:right w:val="single" w:sz="4" w:space="0" w:color="auto"/>
            </w:tcBorders>
            <w:vAlign w:val="center"/>
          </w:tcPr>
          <w:p w14:paraId="657DC1BF"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A.1.6</w:t>
            </w:r>
          </w:p>
        </w:tc>
        <w:tc>
          <w:tcPr>
            <w:tcW w:w="1418" w:type="dxa"/>
            <w:tcBorders>
              <w:top w:val="single" w:sz="4" w:space="0" w:color="auto"/>
              <w:left w:val="single" w:sz="4" w:space="0" w:color="auto"/>
              <w:bottom w:val="single" w:sz="4" w:space="0" w:color="auto"/>
              <w:right w:val="single" w:sz="4" w:space="0" w:color="auto"/>
            </w:tcBorders>
            <w:vAlign w:val="center"/>
          </w:tcPr>
          <w:p w14:paraId="247E9C72"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449603"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56B0B01F"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0D8F7B91"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BG.10</w:t>
            </w:r>
          </w:p>
        </w:tc>
        <w:tc>
          <w:tcPr>
            <w:tcW w:w="4820" w:type="dxa"/>
            <w:tcBorders>
              <w:top w:val="single" w:sz="4" w:space="0" w:color="auto"/>
              <w:left w:val="single" w:sz="4" w:space="0" w:color="auto"/>
              <w:bottom w:val="single" w:sz="4" w:space="0" w:color="auto"/>
              <w:right w:val="single" w:sz="4" w:space="0" w:color="auto"/>
            </w:tcBorders>
            <w:vAlign w:val="center"/>
          </w:tcPr>
          <w:p w14:paraId="54841DAD" w14:textId="77777777" w:rsidR="006A7730" w:rsidRPr="005C76F3" w:rsidRDefault="006A7730" w:rsidP="006A7730">
            <w:pPr>
              <w:pStyle w:val="Default"/>
              <w:rPr>
                <w:rFonts w:ascii="Times New Roman" w:hAnsi="Times New Roman"/>
              </w:rPr>
            </w:pPr>
            <w:r w:rsidRPr="005C76F3">
              <w:rPr>
                <w:rFonts w:ascii="Times New Roman" w:hAnsi="Times New Roman"/>
              </w:rPr>
              <w:t>Anında giderilemeyecek türden tehlikeli durumlarla iletişime geçilmesi gereken ilgili kurumları eşleştirir.</w:t>
            </w:r>
          </w:p>
        </w:tc>
        <w:tc>
          <w:tcPr>
            <w:tcW w:w="850" w:type="dxa"/>
            <w:tcBorders>
              <w:top w:val="single" w:sz="4" w:space="0" w:color="auto"/>
              <w:left w:val="single" w:sz="4" w:space="0" w:color="auto"/>
              <w:bottom w:val="single" w:sz="4" w:space="0" w:color="auto"/>
              <w:right w:val="single" w:sz="4" w:space="0" w:color="auto"/>
            </w:tcBorders>
            <w:vAlign w:val="center"/>
          </w:tcPr>
          <w:p w14:paraId="6B7351EF"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A.2.2-2.3</w:t>
            </w:r>
          </w:p>
        </w:tc>
        <w:tc>
          <w:tcPr>
            <w:tcW w:w="1418" w:type="dxa"/>
            <w:tcBorders>
              <w:top w:val="single" w:sz="4" w:space="0" w:color="auto"/>
              <w:left w:val="single" w:sz="4" w:space="0" w:color="auto"/>
              <w:bottom w:val="single" w:sz="4" w:space="0" w:color="auto"/>
              <w:right w:val="single" w:sz="4" w:space="0" w:color="auto"/>
            </w:tcBorders>
            <w:vAlign w:val="center"/>
          </w:tcPr>
          <w:p w14:paraId="421B20BB"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C376C8"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3114739E"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53616A74"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BG.11</w:t>
            </w:r>
          </w:p>
        </w:tc>
        <w:tc>
          <w:tcPr>
            <w:tcW w:w="4820" w:type="dxa"/>
            <w:tcBorders>
              <w:top w:val="single" w:sz="4" w:space="0" w:color="auto"/>
              <w:left w:val="single" w:sz="4" w:space="0" w:color="auto"/>
              <w:bottom w:val="single" w:sz="4" w:space="0" w:color="auto"/>
              <w:right w:val="single" w:sz="4" w:space="0" w:color="auto"/>
            </w:tcBorders>
            <w:vAlign w:val="center"/>
          </w:tcPr>
          <w:p w14:paraId="5B3DD222" w14:textId="77777777" w:rsidR="006A7730" w:rsidRPr="005C76F3" w:rsidRDefault="006A7730" w:rsidP="006A7730">
            <w:pPr>
              <w:pStyle w:val="Default"/>
              <w:rPr>
                <w:rFonts w:ascii="Times New Roman" w:hAnsi="Times New Roman"/>
              </w:rPr>
            </w:pPr>
            <w:r w:rsidRPr="005C76F3">
              <w:rPr>
                <w:rFonts w:ascii="Times New Roman" w:hAnsi="Times New Roman"/>
              </w:rPr>
              <w:t>Makine ve yapılan işleme özel acil durum prosedürlerini listeler.</w:t>
            </w:r>
          </w:p>
        </w:tc>
        <w:tc>
          <w:tcPr>
            <w:tcW w:w="850" w:type="dxa"/>
            <w:tcBorders>
              <w:top w:val="single" w:sz="4" w:space="0" w:color="auto"/>
              <w:left w:val="single" w:sz="4" w:space="0" w:color="auto"/>
              <w:bottom w:val="single" w:sz="4" w:space="0" w:color="auto"/>
              <w:right w:val="single" w:sz="4" w:space="0" w:color="auto"/>
            </w:tcBorders>
            <w:vAlign w:val="center"/>
          </w:tcPr>
          <w:p w14:paraId="6DB35510"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A.2.1</w:t>
            </w:r>
          </w:p>
        </w:tc>
        <w:tc>
          <w:tcPr>
            <w:tcW w:w="1418" w:type="dxa"/>
            <w:tcBorders>
              <w:top w:val="single" w:sz="4" w:space="0" w:color="auto"/>
              <w:left w:val="single" w:sz="4" w:space="0" w:color="auto"/>
              <w:bottom w:val="single" w:sz="4" w:space="0" w:color="auto"/>
              <w:right w:val="single" w:sz="4" w:space="0" w:color="auto"/>
            </w:tcBorders>
            <w:vAlign w:val="center"/>
          </w:tcPr>
          <w:p w14:paraId="13D34A8A"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DF5033"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656763C7"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78A44BFD"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BG.12</w:t>
            </w:r>
          </w:p>
        </w:tc>
        <w:tc>
          <w:tcPr>
            <w:tcW w:w="4820" w:type="dxa"/>
            <w:tcBorders>
              <w:top w:val="single" w:sz="4" w:space="0" w:color="auto"/>
              <w:left w:val="single" w:sz="4" w:space="0" w:color="auto"/>
              <w:bottom w:val="single" w:sz="4" w:space="0" w:color="auto"/>
              <w:right w:val="single" w:sz="4" w:space="0" w:color="auto"/>
            </w:tcBorders>
            <w:vAlign w:val="center"/>
          </w:tcPr>
          <w:p w14:paraId="52040FB6" w14:textId="77777777" w:rsidR="006A7730" w:rsidRPr="005C76F3" w:rsidRDefault="006A7730" w:rsidP="006A7730">
            <w:pPr>
              <w:pStyle w:val="Default"/>
              <w:rPr>
                <w:rFonts w:ascii="Times New Roman" w:hAnsi="Times New Roman"/>
              </w:rPr>
            </w:pPr>
            <w:r w:rsidRPr="005C76F3">
              <w:rPr>
                <w:rFonts w:ascii="Times New Roman" w:hAnsi="Times New Roman"/>
              </w:rPr>
              <w:t>Acil durumlarda çıkış veya kaçış prosedürlerini sıralar.</w:t>
            </w:r>
          </w:p>
        </w:tc>
        <w:tc>
          <w:tcPr>
            <w:tcW w:w="850" w:type="dxa"/>
            <w:tcBorders>
              <w:top w:val="single" w:sz="4" w:space="0" w:color="auto"/>
              <w:left w:val="single" w:sz="4" w:space="0" w:color="auto"/>
              <w:bottom w:val="single" w:sz="4" w:space="0" w:color="auto"/>
              <w:right w:val="single" w:sz="4" w:space="0" w:color="auto"/>
            </w:tcBorders>
            <w:vAlign w:val="center"/>
          </w:tcPr>
          <w:p w14:paraId="00DB9B0D"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A.2.1</w:t>
            </w:r>
          </w:p>
        </w:tc>
        <w:tc>
          <w:tcPr>
            <w:tcW w:w="1418" w:type="dxa"/>
            <w:tcBorders>
              <w:top w:val="single" w:sz="4" w:space="0" w:color="auto"/>
              <w:left w:val="single" w:sz="4" w:space="0" w:color="auto"/>
              <w:bottom w:val="single" w:sz="4" w:space="0" w:color="auto"/>
              <w:right w:val="single" w:sz="4" w:space="0" w:color="auto"/>
            </w:tcBorders>
            <w:vAlign w:val="center"/>
          </w:tcPr>
          <w:p w14:paraId="03D804B6"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397C6F"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6A06575F"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4A6BC5BB"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BG.13</w:t>
            </w:r>
          </w:p>
        </w:tc>
        <w:tc>
          <w:tcPr>
            <w:tcW w:w="4820" w:type="dxa"/>
            <w:tcBorders>
              <w:top w:val="single" w:sz="4" w:space="0" w:color="auto"/>
              <w:left w:val="single" w:sz="4" w:space="0" w:color="auto"/>
              <w:bottom w:val="single" w:sz="4" w:space="0" w:color="auto"/>
              <w:right w:val="single" w:sz="4" w:space="0" w:color="auto"/>
            </w:tcBorders>
            <w:vAlign w:val="center"/>
          </w:tcPr>
          <w:p w14:paraId="238D6D54" w14:textId="77777777" w:rsidR="006A7730" w:rsidRPr="005C76F3" w:rsidRDefault="006A7730" w:rsidP="006A7730">
            <w:pPr>
              <w:pStyle w:val="Default"/>
              <w:rPr>
                <w:rFonts w:ascii="Times New Roman" w:hAnsi="Times New Roman"/>
              </w:rPr>
            </w:pPr>
            <w:r w:rsidRPr="005C76F3">
              <w:rPr>
                <w:rFonts w:ascii="Times New Roman" w:hAnsi="Times New Roman"/>
              </w:rPr>
              <w:t>Gerçekleştirilen işlemler ile ilgili çevresel etkileri sıralar.</w:t>
            </w:r>
          </w:p>
        </w:tc>
        <w:tc>
          <w:tcPr>
            <w:tcW w:w="850" w:type="dxa"/>
            <w:tcBorders>
              <w:top w:val="single" w:sz="4" w:space="0" w:color="auto"/>
              <w:left w:val="single" w:sz="4" w:space="0" w:color="auto"/>
              <w:bottom w:val="single" w:sz="4" w:space="0" w:color="auto"/>
              <w:right w:val="single" w:sz="4" w:space="0" w:color="auto"/>
            </w:tcBorders>
            <w:vAlign w:val="center"/>
          </w:tcPr>
          <w:p w14:paraId="03A7F38E"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A.3</w:t>
            </w:r>
            <w:r w:rsidR="006A7730" w:rsidRPr="005C76F3">
              <w:rPr>
                <w:rFonts w:ascii="Times New Roman" w:hAnsi="Times New Roman" w:cs="Times New Roman"/>
                <w:lang w:val="tr-TR"/>
              </w:rPr>
              <w:t>.1</w:t>
            </w:r>
          </w:p>
        </w:tc>
        <w:tc>
          <w:tcPr>
            <w:tcW w:w="1418" w:type="dxa"/>
            <w:tcBorders>
              <w:top w:val="single" w:sz="4" w:space="0" w:color="auto"/>
              <w:left w:val="single" w:sz="4" w:space="0" w:color="auto"/>
              <w:bottom w:val="single" w:sz="4" w:space="0" w:color="auto"/>
              <w:right w:val="single" w:sz="4" w:space="0" w:color="auto"/>
            </w:tcBorders>
            <w:vAlign w:val="center"/>
          </w:tcPr>
          <w:p w14:paraId="5D373F5D"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86B624"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6A7730" w:rsidRPr="005C76F3" w14:paraId="28087FC4"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1052BE9E" w14:textId="77777777" w:rsidR="006A7730" w:rsidRPr="005C76F3" w:rsidRDefault="006A7730" w:rsidP="006A7730">
            <w:pPr>
              <w:spacing w:after="0"/>
              <w:jc w:val="center"/>
              <w:rPr>
                <w:rFonts w:ascii="Times New Roman" w:hAnsi="Times New Roman" w:cs="Times New Roman"/>
                <w:lang w:val="tr-TR"/>
              </w:rPr>
            </w:pPr>
            <w:r w:rsidRPr="005C76F3">
              <w:rPr>
                <w:rFonts w:ascii="Times New Roman" w:hAnsi="Times New Roman" w:cs="Times New Roman"/>
                <w:lang w:val="tr-TR"/>
              </w:rPr>
              <w:t>BG.14</w:t>
            </w:r>
          </w:p>
        </w:tc>
        <w:tc>
          <w:tcPr>
            <w:tcW w:w="4820" w:type="dxa"/>
            <w:tcBorders>
              <w:top w:val="single" w:sz="4" w:space="0" w:color="auto"/>
              <w:left w:val="single" w:sz="4" w:space="0" w:color="auto"/>
              <w:bottom w:val="single" w:sz="4" w:space="0" w:color="auto"/>
              <w:right w:val="single" w:sz="4" w:space="0" w:color="auto"/>
            </w:tcBorders>
            <w:vAlign w:val="center"/>
          </w:tcPr>
          <w:p w14:paraId="5167647A" w14:textId="77777777" w:rsidR="006A7730" w:rsidRPr="005C76F3" w:rsidRDefault="006A7730" w:rsidP="006A7730">
            <w:pPr>
              <w:pStyle w:val="Default"/>
              <w:rPr>
                <w:rFonts w:ascii="Times New Roman" w:hAnsi="Times New Roman"/>
              </w:rPr>
            </w:pPr>
            <w:r w:rsidRPr="005C76F3">
              <w:rPr>
                <w:rFonts w:ascii="Times New Roman" w:hAnsi="Times New Roman"/>
              </w:rPr>
              <w:t>Dönüştürülebilen malzemeleri sıralar.</w:t>
            </w:r>
          </w:p>
        </w:tc>
        <w:tc>
          <w:tcPr>
            <w:tcW w:w="850" w:type="dxa"/>
            <w:tcBorders>
              <w:top w:val="single" w:sz="4" w:space="0" w:color="auto"/>
              <w:left w:val="single" w:sz="4" w:space="0" w:color="auto"/>
              <w:bottom w:val="single" w:sz="4" w:space="0" w:color="auto"/>
              <w:right w:val="single" w:sz="4" w:space="0" w:color="auto"/>
            </w:tcBorders>
            <w:vAlign w:val="center"/>
          </w:tcPr>
          <w:p w14:paraId="06867530" w14:textId="77777777" w:rsidR="006A7730" w:rsidRPr="005C76F3" w:rsidRDefault="008E77BC" w:rsidP="006A7730">
            <w:pPr>
              <w:spacing w:after="0"/>
              <w:jc w:val="center"/>
              <w:rPr>
                <w:rFonts w:ascii="Times New Roman" w:hAnsi="Times New Roman" w:cs="Times New Roman"/>
                <w:lang w:val="tr-TR"/>
              </w:rPr>
            </w:pPr>
            <w:r w:rsidRPr="005C76F3">
              <w:rPr>
                <w:rFonts w:ascii="Times New Roman" w:hAnsi="Times New Roman" w:cs="Times New Roman"/>
                <w:lang w:val="tr-TR"/>
              </w:rPr>
              <w:t>A.3.1</w:t>
            </w:r>
          </w:p>
        </w:tc>
        <w:tc>
          <w:tcPr>
            <w:tcW w:w="1418" w:type="dxa"/>
            <w:tcBorders>
              <w:top w:val="single" w:sz="4" w:space="0" w:color="auto"/>
              <w:left w:val="single" w:sz="4" w:space="0" w:color="auto"/>
              <w:bottom w:val="single" w:sz="4" w:space="0" w:color="auto"/>
              <w:right w:val="single" w:sz="4" w:space="0" w:color="auto"/>
            </w:tcBorders>
            <w:vAlign w:val="center"/>
          </w:tcPr>
          <w:p w14:paraId="6F4A763F" w14:textId="77777777" w:rsidR="006A7730" w:rsidRPr="005C76F3" w:rsidRDefault="006A7730" w:rsidP="00081E0F">
            <w:pPr>
              <w:spacing w:after="0"/>
              <w:jc w:val="center"/>
              <w:rPr>
                <w:rFonts w:ascii="Times New Roman" w:hAnsi="Times New Roman" w:cs="Times New Roman"/>
                <w:lang w:val="tr-TR"/>
              </w:rPr>
            </w:pPr>
            <w:r w:rsidRPr="005C76F3">
              <w:rPr>
                <w:rFonts w:ascii="Times New Roman" w:hAnsi="Times New Roman" w:cs="Times New Roman"/>
                <w:lang w:val="tr-T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A7377D" w14:textId="77777777" w:rsidR="006A7730" w:rsidRPr="005C76F3" w:rsidRDefault="006A7730" w:rsidP="006A7730">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3547FC84"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691A555F"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BG.15</w:t>
            </w:r>
          </w:p>
        </w:tc>
        <w:tc>
          <w:tcPr>
            <w:tcW w:w="4820" w:type="dxa"/>
            <w:tcBorders>
              <w:top w:val="single" w:sz="4" w:space="0" w:color="auto"/>
              <w:left w:val="single" w:sz="4" w:space="0" w:color="auto"/>
              <w:bottom w:val="single" w:sz="4" w:space="0" w:color="auto"/>
              <w:right w:val="single" w:sz="4" w:space="0" w:color="auto"/>
            </w:tcBorders>
            <w:vAlign w:val="center"/>
          </w:tcPr>
          <w:p w14:paraId="324A0F2E" w14:textId="77777777" w:rsidR="008E77BC" w:rsidRPr="005C76F3" w:rsidRDefault="008E77BC" w:rsidP="008E77BC">
            <w:pPr>
              <w:pStyle w:val="Default"/>
              <w:rPr>
                <w:rFonts w:ascii="Times New Roman" w:hAnsi="Times New Roman"/>
              </w:rPr>
            </w:pPr>
            <w:r w:rsidRPr="005C76F3">
              <w:rPr>
                <w:rFonts w:ascii="Times New Roman" w:hAnsi="Times New Roman"/>
              </w:rPr>
              <w:t>Dönüştürülebilen malzemelerin ayırım ve sınıflamasını listeler.</w:t>
            </w:r>
          </w:p>
        </w:tc>
        <w:tc>
          <w:tcPr>
            <w:tcW w:w="850" w:type="dxa"/>
            <w:tcBorders>
              <w:top w:val="single" w:sz="4" w:space="0" w:color="auto"/>
              <w:left w:val="single" w:sz="4" w:space="0" w:color="auto"/>
              <w:bottom w:val="single" w:sz="4" w:space="0" w:color="auto"/>
              <w:right w:val="single" w:sz="4" w:space="0" w:color="auto"/>
            </w:tcBorders>
            <w:vAlign w:val="center"/>
          </w:tcPr>
          <w:p w14:paraId="5E35203D"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A.3.2</w:t>
            </w:r>
          </w:p>
        </w:tc>
        <w:tc>
          <w:tcPr>
            <w:tcW w:w="1418" w:type="dxa"/>
            <w:tcBorders>
              <w:top w:val="single" w:sz="4" w:space="0" w:color="auto"/>
              <w:left w:val="single" w:sz="4" w:space="0" w:color="auto"/>
              <w:bottom w:val="single" w:sz="4" w:space="0" w:color="auto"/>
              <w:right w:val="single" w:sz="4" w:space="0" w:color="auto"/>
            </w:tcBorders>
            <w:vAlign w:val="center"/>
          </w:tcPr>
          <w:p w14:paraId="3722BDC5"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D700D6"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17FCBCB5"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25AF2793"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BG.16</w:t>
            </w:r>
          </w:p>
        </w:tc>
        <w:tc>
          <w:tcPr>
            <w:tcW w:w="4820" w:type="dxa"/>
            <w:tcBorders>
              <w:top w:val="single" w:sz="4" w:space="0" w:color="auto"/>
              <w:left w:val="single" w:sz="4" w:space="0" w:color="auto"/>
              <w:bottom w:val="single" w:sz="4" w:space="0" w:color="auto"/>
              <w:right w:val="single" w:sz="4" w:space="0" w:color="auto"/>
            </w:tcBorders>
            <w:vAlign w:val="center"/>
          </w:tcPr>
          <w:p w14:paraId="4B8E0127" w14:textId="77777777" w:rsidR="008E77BC" w:rsidRPr="005C76F3" w:rsidRDefault="008E77BC" w:rsidP="008E77BC">
            <w:pPr>
              <w:pStyle w:val="Default"/>
              <w:rPr>
                <w:rFonts w:ascii="Times New Roman" w:hAnsi="Times New Roman"/>
              </w:rPr>
            </w:pPr>
            <w:r w:rsidRPr="005C76F3">
              <w:rPr>
                <w:rFonts w:ascii="Times New Roman" w:hAnsi="Times New Roman"/>
              </w:rPr>
              <w:t>Tehlikeli ve zararlı atıkları sıralar.</w:t>
            </w:r>
          </w:p>
        </w:tc>
        <w:tc>
          <w:tcPr>
            <w:tcW w:w="850" w:type="dxa"/>
            <w:tcBorders>
              <w:top w:val="single" w:sz="4" w:space="0" w:color="auto"/>
              <w:left w:val="single" w:sz="4" w:space="0" w:color="auto"/>
              <w:bottom w:val="single" w:sz="4" w:space="0" w:color="auto"/>
              <w:right w:val="single" w:sz="4" w:space="0" w:color="auto"/>
            </w:tcBorders>
            <w:vAlign w:val="center"/>
          </w:tcPr>
          <w:p w14:paraId="21CF0B56"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A.3.2</w:t>
            </w:r>
          </w:p>
        </w:tc>
        <w:tc>
          <w:tcPr>
            <w:tcW w:w="1418" w:type="dxa"/>
            <w:tcBorders>
              <w:top w:val="single" w:sz="4" w:space="0" w:color="auto"/>
              <w:left w:val="single" w:sz="4" w:space="0" w:color="auto"/>
              <w:bottom w:val="single" w:sz="4" w:space="0" w:color="auto"/>
              <w:right w:val="single" w:sz="4" w:space="0" w:color="auto"/>
            </w:tcBorders>
            <w:vAlign w:val="center"/>
          </w:tcPr>
          <w:p w14:paraId="1EF2B7BD"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7F8ACD"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1CA5B582"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55E02440"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BG.17</w:t>
            </w:r>
          </w:p>
        </w:tc>
        <w:tc>
          <w:tcPr>
            <w:tcW w:w="4820" w:type="dxa"/>
            <w:tcBorders>
              <w:top w:val="single" w:sz="4" w:space="0" w:color="auto"/>
              <w:left w:val="single" w:sz="4" w:space="0" w:color="auto"/>
              <w:bottom w:val="single" w:sz="4" w:space="0" w:color="auto"/>
              <w:right w:val="single" w:sz="4" w:space="0" w:color="auto"/>
            </w:tcBorders>
            <w:vAlign w:val="center"/>
          </w:tcPr>
          <w:p w14:paraId="12DB8372" w14:textId="77777777" w:rsidR="008E77BC" w:rsidRPr="005C76F3" w:rsidRDefault="008E77BC" w:rsidP="008E77BC">
            <w:pPr>
              <w:pStyle w:val="Default"/>
              <w:rPr>
                <w:rFonts w:ascii="Times New Roman" w:hAnsi="Times New Roman"/>
              </w:rPr>
            </w:pPr>
            <w:r w:rsidRPr="005C76F3">
              <w:rPr>
                <w:rFonts w:ascii="Times New Roman" w:hAnsi="Times New Roman"/>
              </w:rPr>
              <w:t>Tehlikeli ve zararlı atıkların, diğer malzemelerden ayrıştırılması esaslarını listeler.</w:t>
            </w:r>
          </w:p>
        </w:tc>
        <w:tc>
          <w:tcPr>
            <w:tcW w:w="850" w:type="dxa"/>
            <w:tcBorders>
              <w:top w:val="single" w:sz="4" w:space="0" w:color="auto"/>
              <w:left w:val="single" w:sz="4" w:space="0" w:color="auto"/>
              <w:bottom w:val="single" w:sz="4" w:space="0" w:color="auto"/>
              <w:right w:val="single" w:sz="4" w:space="0" w:color="auto"/>
            </w:tcBorders>
            <w:vAlign w:val="center"/>
          </w:tcPr>
          <w:p w14:paraId="0A4E57E0"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A.3.2</w:t>
            </w:r>
          </w:p>
        </w:tc>
        <w:tc>
          <w:tcPr>
            <w:tcW w:w="1418" w:type="dxa"/>
            <w:tcBorders>
              <w:top w:val="single" w:sz="4" w:space="0" w:color="auto"/>
              <w:left w:val="single" w:sz="4" w:space="0" w:color="auto"/>
              <w:bottom w:val="single" w:sz="4" w:space="0" w:color="auto"/>
              <w:right w:val="single" w:sz="4" w:space="0" w:color="auto"/>
            </w:tcBorders>
            <w:vAlign w:val="center"/>
          </w:tcPr>
          <w:p w14:paraId="7A8DED56"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D6E897"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066C7052"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1C310F1A"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w:t>
            </w:r>
            <w:r w:rsidR="00945999" w:rsidRPr="005C76F3">
              <w:rPr>
                <w:rFonts w:ascii="Times New Roman" w:hAnsi="Times New Roman" w:cs="Times New Roman"/>
                <w:lang w:val="tr-TR"/>
              </w:rPr>
              <w:t>18</w:t>
            </w:r>
          </w:p>
        </w:tc>
        <w:tc>
          <w:tcPr>
            <w:tcW w:w="4820" w:type="dxa"/>
            <w:tcBorders>
              <w:top w:val="single" w:sz="4" w:space="0" w:color="auto"/>
              <w:left w:val="single" w:sz="4" w:space="0" w:color="auto"/>
              <w:bottom w:val="single" w:sz="4" w:space="0" w:color="auto"/>
              <w:right w:val="single" w:sz="4" w:space="0" w:color="auto"/>
            </w:tcBorders>
            <w:vAlign w:val="center"/>
          </w:tcPr>
          <w:p w14:paraId="211D07E1" w14:textId="77777777" w:rsidR="008E77BC" w:rsidRPr="005C76F3" w:rsidRDefault="008E77BC" w:rsidP="008E77BC">
            <w:pPr>
              <w:pStyle w:val="Default"/>
              <w:rPr>
                <w:rFonts w:ascii="Times New Roman" w:hAnsi="Times New Roman"/>
              </w:rPr>
            </w:pPr>
            <w:r w:rsidRPr="005C76F3">
              <w:rPr>
                <w:rFonts w:ascii="Times New Roman" w:hAnsi="Times New Roman"/>
              </w:rPr>
              <w:t>Uygulamada izin verilen tolerans ve sapmaları sıralar.</w:t>
            </w:r>
          </w:p>
        </w:tc>
        <w:tc>
          <w:tcPr>
            <w:tcW w:w="850" w:type="dxa"/>
            <w:tcBorders>
              <w:top w:val="single" w:sz="4" w:space="0" w:color="auto"/>
              <w:left w:val="single" w:sz="4" w:space="0" w:color="auto"/>
              <w:bottom w:val="single" w:sz="4" w:space="0" w:color="auto"/>
              <w:right w:val="single" w:sz="4" w:space="0" w:color="auto"/>
            </w:tcBorders>
            <w:vAlign w:val="center"/>
          </w:tcPr>
          <w:p w14:paraId="71C3F563"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A.3.2</w:t>
            </w:r>
          </w:p>
        </w:tc>
        <w:tc>
          <w:tcPr>
            <w:tcW w:w="1418" w:type="dxa"/>
            <w:tcBorders>
              <w:top w:val="single" w:sz="4" w:space="0" w:color="auto"/>
              <w:left w:val="single" w:sz="4" w:space="0" w:color="auto"/>
              <w:bottom w:val="single" w:sz="4" w:space="0" w:color="auto"/>
              <w:right w:val="single" w:sz="4" w:space="0" w:color="auto"/>
            </w:tcBorders>
            <w:vAlign w:val="center"/>
          </w:tcPr>
          <w:p w14:paraId="05A9CF14"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79EC55"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523ED8F7"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091D9B70"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w:t>
            </w:r>
            <w:r w:rsidR="00945999" w:rsidRPr="005C76F3">
              <w:rPr>
                <w:rFonts w:ascii="Times New Roman" w:hAnsi="Times New Roman" w:cs="Times New Roman"/>
                <w:lang w:val="tr-TR"/>
              </w:rPr>
              <w:t>19</w:t>
            </w:r>
          </w:p>
        </w:tc>
        <w:tc>
          <w:tcPr>
            <w:tcW w:w="4820" w:type="dxa"/>
            <w:tcBorders>
              <w:top w:val="single" w:sz="4" w:space="0" w:color="auto"/>
              <w:left w:val="single" w:sz="4" w:space="0" w:color="auto"/>
              <w:bottom w:val="single" w:sz="4" w:space="0" w:color="auto"/>
              <w:right w:val="single" w:sz="4" w:space="0" w:color="auto"/>
            </w:tcBorders>
            <w:vAlign w:val="center"/>
          </w:tcPr>
          <w:p w14:paraId="4FE0BA27" w14:textId="77777777" w:rsidR="008E77BC" w:rsidRPr="005C76F3" w:rsidRDefault="008E77BC" w:rsidP="008E77BC">
            <w:pPr>
              <w:pStyle w:val="Default"/>
              <w:rPr>
                <w:rFonts w:ascii="Times New Roman" w:hAnsi="Times New Roman"/>
              </w:rPr>
            </w:pPr>
            <w:r w:rsidRPr="005C76F3">
              <w:rPr>
                <w:rFonts w:ascii="Times New Roman" w:hAnsi="Times New Roman"/>
              </w:rPr>
              <w:t>Operasyon bazında çalışmaların kalite standartlarını tanımlar.</w:t>
            </w:r>
          </w:p>
        </w:tc>
        <w:tc>
          <w:tcPr>
            <w:tcW w:w="850" w:type="dxa"/>
            <w:tcBorders>
              <w:top w:val="single" w:sz="4" w:space="0" w:color="auto"/>
              <w:left w:val="single" w:sz="4" w:space="0" w:color="auto"/>
              <w:bottom w:val="single" w:sz="4" w:space="0" w:color="auto"/>
              <w:right w:val="single" w:sz="4" w:space="0" w:color="auto"/>
            </w:tcBorders>
            <w:vAlign w:val="center"/>
          </w:tcPr>
          <w:p w14:paraId="7B525949" w14:textId="77777777" w:rsidR="008E77BC" w:rsidRPr="005C76F3" w:rsidRDefault="005D3AE1" w:rsidP="008E77BC">
            <w:pPr>
              <w:spacing w:after="0"/>
              <w:jc w:val="center"/>
              <w:rPr>
                <w:rFonts w:ascii="Times New Roman" w:hAnsi="Times New Roman" w:cs="Times New Roman"/>
                <w:lang w:val="tr-TR"/>
              </w:rPr>
            </w:pPr>
            <w:r w:rsidRPr="005C76F3">
              <w:rPr>
                <w:rFonts w:ascii="Times New Roman" w:hAnsi="Times New Roman" w:cs="Times New Roman"/>
                <w:lang w:val="tr-TR"/>
              </w:rPr>
              <w:t>A.4.1</w:t>
            </w:r>
          </w:p>
        </w:tc>
        <w:tc>
          <w:tcPr>
            <w:tcW w:w="1418" w:type="dxa"/>
            <w:tcBorders>
              <w:top w:val="single" w:sz="4" w:space="0" w:color="auto"/>
              <w:left w:val="single" w:sz="4" w:space="0" w:color="auto"/>
              <w:bottom w:val="single" w:sz="4" w:space="0" w:color="auto"/>
              <w:right w:val="single" w:sz="4" w:space="0" w:color="auto"/>
            </w:tcBorders>
            <w:vAlign w:val="center"/>
          </w:tcPr>
          <w:p w14:paraId="21382DAC"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3CE58C"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6E1930CB"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501662E9"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BG.2</w:t>
            </w:r>
            <w:r w:rsidR="00945999" w:rsidRPr="005C76F3">
              <w:rPr>
                <w:rFonts w:ascii="Times New Roman" w:hAnsi="Times New Roman" w:cs="Times New Roman"/>
                <w:lang w:val="tr-TR"/>
              </w:rPr>
              <w:t>0</w:t>
            </w:r>
          </w:p>
        </w:tc>
        <w:tc>
          <w:tcPr>
            <w:tcW w:w="4820" w:type="dxa"/>
            <w:tcBorders>
              <w:top w:val="single" w:sz="4" w:space="0" w:color="auto"/>
              <w:left w:val="single" w:sz="4" w:space="0" w:color="auto"/>
              <w:bottom w:val="single" w:sz="4" w:space="0" w:color="auto"/>
              <w:right w:val="single" w:sz="4" w:space="0" w:color="auto"/>
            </w:tcBorders>
            <w:vAlign w:val="center"/>
          </w:tcPr>
          <w:p w14:paraId="05DD53B3" w14:textId="77777777" w:rsidR="008E77BC" w:rsidRPr="005C76F3" w:rsidRDefault="008E77BC" w:rsidP="008E77BC">
            <w:pPr>
              <w:pStyle w:val="Default"/>
              <w:rPr>
                <w:rFonts w:ascii="Times New Roman" w:hAnsi="Times New Roman"/>
                <w:sz w:val="22"/>
                <w:szCs w:val="22"/>
              </w:rPr>
            </w:pPr>
            <w:r w:rsidRPr="005C76F3">
              <w:rPr>
                <w:rFonts w:ascii="Times New Roman" w:hAnsi="Times New Roman"/>
                <w:sz w:val="22"/>
                <w:szCs w:val="22"/>
              </w:rPr>
              <w:t>Çalışma sırasında ortaya çıkabilecek hata ve arızaları sıralar.</w:t>
            </w:r>
          </w:p>
        </w:tc>
        <w:tc>
          <w:tcPr>
            <w:tcW w:w="850" w:type="dxa"/>
            <w:tcBorders>
              <w:top w:val="single" w:sz="4" w:space="0" w:color="auto"/>
              <w:left w:val="single" w:sz="4" w:space="0" w:color="auto"/>
              <w:bottom w:val="single" w:sz="4" w:space="0" w:color="auto"/>
              <w:right w:val="single" w:sz="4" w:space="0" w:color="auto"/>
            </w:tcBorders>
            <w:vAlign w:val="center"/>
          </w:tcPr>
          <w:p w14:paraId="16E09F58" w14:textId="77777777" w:rsidR="008E77BC" w:rsidRPr="005C76F3" w:rsidRDefault="005D3AE1" w:rsidP="008E77BC">
            <w:pPr>
              <w:spacing w:after="0"/>
              <w:jc w:val="center"/>
              <w:rPr>
                <w:rFonts w:ascii="Times New Roman" w:hAnsi="Times New Roman" w:cs="Times New Roman"/>
                <w:lang w:val="tr-TR"/>
              </w:rPr>
            </w:pPr>
            <w:r w:rsidRPr="005C76F3">
              <w:rPr>
                <w:rFonts w:ascii="Times New Roman" w:hAnsi="Times New Roman" w:cs="Times New Roman"/>
                <w:lang w:val="tr-TR"/>
              </w:rPr>
              <w:t>A.4.3</w:t>
            </w:r>
          </w:p>
        </w:tc>
        <w:tc>
          <w:tcPr>
            <w:tcW w:w="1418" w:type="dxa"/>
            <w:tcBorders>
              <w:top w:val="single" w:sz="4" w:space="0" w:color="auto"/>
              <w:left w:val="single" w:sz="4" w:space="0" w:color="auto"/>
              <w:bottom w:val="single" w:sz="4" w:space="0" w:color="auto"/>
              <w:right w:val="single" w:sz="4" w:space="0" w:color="auto"/>
            </w:tcBorders>
            <w:vAlign w:val="center"/>
          </w:tcPr>
          <w:p w14:paraId="424DB7FA"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97D6D3"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231E5D8D"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5771DB46"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BG.2</w:t>
            </w:r>
            <w:r w:rsidR="00945999" w:rsidRPr="005C76F3">
              <w:rPr>
                <w:rFonts w:ascii="Times New Roman" w:hAnsi="Times New Roman" w:cs="Times New Roman"/>
                <w:lang w:val="tr-TR"/>
              </w:rPr>
              <w:t>1</w:t>
            </w:r>
          </w:p>
        </w:tc>
        <w:tc>
          <w:tcPr>
            <w:tcW w:w="4820" w:type="dxa"/>
            <w:tcBorders>
              <w:top w:val="single" w:sz="4" w:space="0" w:color="auto"/>
              <w:left w:val="single" w:sz="4" w:space="0" w:color="auto"/>
              <w:bottom w:val="single" w:sz="4" w:space="0" w:color="auto"/>
              <w:right w:val="single" w:sz="4" w:space="0" w:color="auto"/>
            </w:tcBorders>
            <w:vAlign w:val="center"/>
          </w:tcPr>
          <w:p w14:paraId="45F5EC43" w14:textId="77777777" w:rsidR="008E77BC" w:rsidRPr="005C76F3" w:rsidRDefault="008E77BC" w:rsidP="008E77BC">
            <w:pPr>
              <w:pStyle w:val="Default"/>
              <w:rPr>
                <w:rFonts w:ascii="Times New Roman" w:hAnsi="Times New Roman"/>
                <w:sz w:val="22"/>
                <w:szCs w:val="22"/>
              </w:rPr>
            </w:pPr>
            <w:r w:rsidRPr="005C76F3">
              <w:rPr>
                <w:rStyle w:val="fontstyle01"/>
                <w:sz w:val="22"/>
                <w:szCs w:val="22"/>
              </w:rPr>
              <w:t>İş programı süreçlerini açıklar.</w:t>
            </w:r>
          </w:p>
        </w:tc>
        <w:tc>
          <w:tcPr>
            <w:tcW w:w="850" w:type="dxa"/>
            <w:tcBorders>
              <w:top w:val="single" w:sz="4" w:space="0" w:color="auto"/>
              <w:left w:val="single" w:sz="4" w:space="0" w:color="auto"/>
              <w:bottom w:val="single" w:sz="4" w:space="0" w:color="auto"/>
              <w:right w:val="single" w:sz="4" w:space="0" w:color="auto"/>
            </w:tcBorders>
            <w:vAlign w:val="center"/>
          </w:tcPr>
          <w:p w14:paraId="0675AC65"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B.1.1</w:t>
            </w:r>
          </w:p>
        </w:tc>
        <w:tc>
          <w:tcPr>
            <w:tcW w:w="1418" w:type="dxa"/>
            <w:tcBorders>
              <w:top w:val="single" w:sz="4" w:space="0" w:color="auto"/>
              <w:left w:val="single" w:sz="4" w:space="0" w:color="auto"/>
              <w:bottom w:val="single" w:sz="4" w:space="0" w:color="auto"/>
              <w:right w:val="single" w:sz="4" w:space="0" w:color="auto"/>
            </w:tcBorders>
            <w:vAlign w:val="center"/>
          </w:tcPr>
          <w:p w14:paraId="6B63614D"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5E98B32B"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44160CC7"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5EF7B766"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BG.2</w:t>
            </w:r>
            <w:r w:rsidR="00945999" w:rsidRPr="005C76F3">
              <w:rPr>
                <w:rFonts w:ascii="Times New Roman" w:hAnsi="Times New Roman" w:cs="Times New Roman"/>
                <w:lang w:val="tr-TR"/>
              </w:rPr>
              <w:t>2</w:t>
            </w:r>
          </w:p>
        </w:tc>
        <w:tc>
          <w:tcPr>
            <w:tcW w:w="4820" w:type="dxa"/>
            <w:tcBorders>
              <w:top w:val="single" w:sz="4" w:space="0" w:color="auto"/>
              <w:left w:val="single" w:sz="4" w:space="0" w:color="auto"/>
              <w:bottom w:val="single" w:sz="4" w:space="0" w:color="auto"/>
              <w:right w:val="single" w:sz="4" w:space="0" w:color="auto"/>
            </w:tcBorders>
            <w:vAlign w:val="center"/>
          </w:tcPr>
          <w:p w14:paraId="6043A157" w14:textId="77777777" w:rsidR="008E77BC" w:rsidRPr="005C76F3" w:rsidRDefault="008E77BC" w:rsidP="008E77BC">
            <w:pPr>
              <w:pStyle w:val="Default"/>
              <w:rPr>
                <w:rFonts w:ascii="Times New Roman" w:hAnsi="Times New Roman"/>
                <w:sz w:val="22"/>
                <w:szCs w:val="22"/>
              </w:rPr>
            </w:pPr>
            <w:r w:rsidRPr="005C76F3">
              <w:rPr>
                <w:rStyle w:val="fontstyle21"/>
                <w:sz w:val="22"/>
                <w:szCs w:val="22"/>
              </w:rPr>
              <w:t>Çalışma alanını düzenleme ve malzeme kontrol etme süreçlerini sıralar.</w:t>
            </w:r>
          </w:p>
        </w:tc>
        <w:tc>
          <w:tcPr>
            <w:tcW w:w="850" w:type="dxa"/>
            <w:tcBorders>
              <w:top w:val="single" w:sz="4" w:space="0" w:color="auto"/>
              <w:left w:val="single" w:sz="4" w:space="0" w:color="auto"/>
              <w:bottom w:val="single" w:sz="4" w:space="0" w:color="auto"/>
              <w:right w:val="single" w:sz="4" w:space="0" w:color="auto"/>
            </w:tcBorders>
            <w:vAlign w:val="center"/>
          </w:tcPr>
          <w:p w14:paraId="1D9165EB"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B.4.1</w:t>
            </w:r>
          </w:p>
        </w:tc>
        <w:tc>
          <w:tcPr>
            <w:tcW w:w="1418" w:type="dxa"/>
            <w:tcBorders>
              <w:top w:val="single" w:sz="4" w:space="0" w:color="auto"/>
              <w:left w:val="single" w:sz="4" w:space="0" w:color="auto"/>
              <w:bottom w:val="single" w:sz="4" w:space="0" w:color="auto"/>
              <w:right w:val="single" w:sz="4" w:space="0" w:color="auto"/>
            </w:tcBorders>
            <w:vAlign w:val="center"/>
          </w:tcPr>
          <w:p w14:paraId="6DFF9DA5"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24FA267"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7034FDD9" w14:textId="77777777" w:rsidTr="006A7730">
        <w:trPr>
          <w:trHeight w:val="526"/>
        </w:trPr>
        <w:tc>
          <w:tcPr>
            <w:tcW w:w="737" w:type="dxa"/>
            <w:tcBorders>
              <w:top w:val="single" w:sz="4" w:space="0" w:color="auto"/>
              <w:left w:val="single" w:sz="4" w:space="0" w:color="auto"/>
              <w:bottom w:val="single" w:sz="4" w:space="0" w:color="auto"/>
              <w:right w:val="single" w:sz="4" w:space="0" w:color="auto"/>
            </w:tcBorders>
            <w:vAlign w:val="center"/>
          </w:tcPr>
          <w:p w14:paraId="1CF51373"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w:t>
            </w:r>
            <w:r w:rsidR="00945999" w:rsidRPr="005C76F3">
              <w:rPr>
                <w:rFonts w:ascii="Times New Roman" w:hAnsi="Times New Roman" w:cs="Times New Roman"/>
                <w:lang w:val="tr-TR"/>
              </w:rPr>
              <w:t>23</w:t>
            </w:r>
          </w:p>
        </w:tc>
        <w:tc>
          <w:tcPr>
            <w:tcW w:w="4820" w:type="dxa"/>
            <w:tcBorders>
              <w:top w:val="single" w:sz="4" w:space="0" w:color="auto"/>
              <w:left w:val="single" w:sz="4" w:space="0" w:color="auto"/>
              <w:bottom w:val="single" w:sz="4" w:space="0" w:color="auto"/>
              <w:right w:val="single" w:sz="4" w:space="0" w:color="auto"/>
            </w:tcBorders>
            <w:vAlign w:val="center"/>
          </w:tcPr>
          <w:p w14:paraId="00F7F581" w14:textId="77777777" w:rsidR="008E77BC" w:rsidRPr="005C76F3" w:rsidRDefault="008E77BC" w:rsidP="008E77BC">
            <w:pPr>
              <w:pStyle w:val="Default"/>
              <w:rPr>
                <w:rFonts w:ascii="Times New Roman" w:hAnsi="Times New Roman"/>
                <w:sz w:val="22"/>
                <w:szCs w:val="22"/>
              </w:rPr>
            </w:pPr>
            <w:r w:rsidRPr="005C76F3">
              <w:rPr>
                <w:rStyle w:val="fontstyle21"/>
                <w:sz w:val="22"/>
                <w:szCs w:val="22"/>
              </w:rPr>
              <w:t>İş kayıtlarını tutma süreçlerini sıralar.</w:t>
            </w:r>
          </w:p>
        </w:tc>
        <w:tc>
          <w:tcPr>
            <w:tcW w:w="850" w:type="dxa"/>
            <w:tcBorders>
              <w:top w:val="single" w:sz="4" w:space="0" w:color="auto"/>
              <w:left w:val="single" w:sz="4" w:space="0" w:color="auto"/>
              <w:bottom w:val="single" w:sz="4" w:space="0" w:color="auto"/>
              <w:right w:val="single" w:sz="4" w:space="0" w:color="auto"/>
            </w:tcBorders>
            <w:vAlign w:val="center"/>
          </w:tcPr>
          <w:p w14:paraId="4391F75B"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B.2.1-B.2.4</w:t>
            </w:r>
          </w:p>
        </w:tc>
        <w:tc>
          <w:tcPr>
            <w:tcW w:w="1418" w:type="dxa"/>
            <w:tcBorders>
              <w:top w:val="single" w:sz="4" w:space="0" w:color="auto"/>
              <w:left w:val="single" w:sz="4" w:space="0" w:color="auto"/>
              <w:bottom w:val="single" w:sz="4" w:space="0" w:color="auto"/>
              <w:right w:val="single" w:sz="4" w:space="0" w:color="auto"/>
            </w:tcBorders>
            <w:vAlign w:val="center"/>
          </w:tcPr>
          <w:p w14:paraId="51CB3F51"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7D48E2E2" w14:textId="77777777" w:rsidR="008E77BC" w:rsidRPr="005C76F3" w:rsidRDefault="008E77BC" w:rsidP="008E77BC">
            <w:pPr>
              <w:jc w:val="center"/>
              <w:rPr>
                <w:rFonts w:ascii="Times New Roman" w:hAnsi="Times New Roman" w:cs="Times New Roman"/>
                <w:lang w:val="tr-TR"/>
              </w:rPr>
            </w:pPr>
            <w:r w:rsidRPr="005C76F3">
              <w:rPr>
                <w:rFonts w:ascii="Times New Roman" w:hAnsi="Times New Roman" w:cs="Times New Roman"/>
                <w:lang w:val="tr-TR"/>
              </w:rPr>
              <w:t>T1</w:t>
            </w:r>
          </w:p>
        </w:tc>
      </w:tr>
      <w:tr w:rsidR="008E77BC" w:rsidRPr="005C76F3" w14:paraId="364B4D92" w14:textId="77777777" w:rsidTr="00A87061">
        <w:trPr>
          <w:trHeight w:val="526"/>
        </w:trPr>
        <w:tc>
          <w:tcPr>
            <w:tcW w:w="737" w:type="dxa"/>
            <w:vAlign w:val="center"/>
          </w:tcPr>
          <w:p w14:paraId="3BFB5083"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w:t>
            </w:r>
            <w:r w:rsidR="00945999" w:rsidRPr="005C76F3">
              <w:rPr>
                <w:rFonts w:ascii="Times New Roman" w:hAnsi="Times New Roman" w:cs="Times New Roman"/>
                <w:lang w:val="tr-TR"/>
              </w:rPr>
              <w:t>24</w:t>
            </w:r>
          </w:p>
        </w:tc>
        <w:tc>
          <w:tcPr>
            <w:tcW w:w="4820" w:type="dxa"/>
            <w:vAlign w:val="center"/>
          </w:tcPr>
          <w:p w14:paraId="334C93F9" w14:textId="77777777" w:rsidR="008E77BC" w:rsidRPr="005C76F3" w:rsidRDefault="008E77BC" w:rsidP="008E77BC">
            <w:pPr>
              <w:pStyle w:val="Default"/>
              <w:rPr>
                <w:rFonts w:cs="GKCNAM+TimesNewRoman"/>
                <w:sz w:val="22"/>
                <w:szCs w:val="22"/>
              </w:rPr>
            </w:pPr>
            <w:r w:rsidRPr="005C76F3">
              <w:rPr>
                <w:rFonts w:ascii="Times New Roman" w:hAnsi="Times New Roman"/>
                <w:sz w:val="22"/>
                <w:szCs w:val="22"/>
              </w:rPr>
              <w:t>Kalite konusunda yapması gereken raporlamayı açıklar.</w:t>
            </w:r>
          </w:p>
        </w:tc>
        <w:tc>
          <w:tcPr>
            <w:tcW w:w="850" w:type="dxa"/>
            <w:vAlign w:val="center"/>
          </w:tcPr>
          <w:p w14:paraId="1BD57DE4" w14:textId="77777777" w:rsidR="008E77BC" w:rsidRPr="005C76F3" w:rsidRDefault="005D3AE1" w:rsidP="005D3AE1">
            <w:pPr>
              <w:spacing w:after="0"/>
              <w:jc w:val="center"/>
              <w:rPr>
                <w:rFonts w:ascii="Times New Roman" w:hAnsi="Times New Roman" w:cs="Times New Roman"/>
                <w:lang w:val="tr-TR"/>
              </w:rPr>
            </w:pPr>
            <w:r w:rsidRPr="005C76F3">
              <w:rPr>
                <w:rFonts w:ascii="Times New Roman" w:hAnsi="Times New Roman" w:cs="Times New Roman"/>
                <w:lang w:val="tr-TR"/>
              </w:rPr>
              <w:t>B.2.3</w:t>
            </w:r>
          </w:p>
        </w:tc>
        <w:tc>
          <w:tcPr>
            <w:tcW w:w="1418" w:type="dxa"/>
            <w:vAlign w:val="center"/>
          </w:tcPr>
          <w:p w14:paraId="684B63C6"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3.2</w:t>
            </w:r>
          </w:p>
        </w:tc>
        <w:tc>
          <w:tcPr>
            <w:tcW w:w="1559" w:type="dxa"/>
            <w:vAlign w:val="center"/>
          </w:tcPr>
          <w:p w14:paraId="2F3F9BDE" w14:textId="77777777" w:rsidR="008E77BC" w:rsidRPr="005C76F3" w:rsidRDefault="008E77BC" w:rsidP="008E77BC">
            <w:pPr>
              <w:jc w:val="center"/>
            </w:pPr>
            <w:r w:rsidRPr="005C76F3">
              <w:rPr>
                <w:rFonts w:ascii="Times New Roman" w:hAnsi="Times New Roman" w:cs="Times New Roman"/>
                <w:lang w:val="tr-TR"/>
              </w:rPr>
              <w:t>T1</w:t>
            </w:r>
          </w:p>
        </w:tc>
      </w:tr>
      <w:tr w:rsidR="008E77BC" w:rsidRPr="005C76F3" w14:paraId="2E00842A" w14:textId="77777777" w:rsidTr="00A87061">
        <w:trPr>
          <w:trHeight w:val="526"/>
        </w:trPr>
        <w:tc>
          <w:tcPr>
            <w:tcW w:w="737" w:type="dxa"/>
            <w:vAlign w:val="center"/>
          </w:tcPr>
          <w:p w14:paraId="01EB9D2E"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w:t>
            </w:r>
            <w:r w:rsidR="00945999" w:rsidRPr="005C76F3">
              <w:rPr>
                <w:rFonts w:ascii="Times New Roman" w:hAnsi="Times New Roman" w:cs="Times New Roman"/>
                <w:lang w:val="tr-TR"/>
              </w:rPr>
              <w:t>25</w:t>
            </w:r>
          </w:p>
        </w:tc>
        <w:tc>
          <w:tcPr>
            <w:tcW w:w="4820" w:type="dxa"/>
            <w:vAlign w:val="center"/>
          </w:tcPr>
          <w:p w14:paraId="46F99799" w14:textId="77777777" w:rsidR="008E77BC" w:rsidRPr="005C76F3" w:rsidRDefault="008E77BC" w:rsidP="008E77BC">
            <w:pPr>
              <w:pStyle w:val="Default"/>
              <w:rPr>
                <w:rFonts w:ascii="Times New Roman" w:hAnsi="Times New Roman"/>
                <w:sz w:val="22"/>
                <w:szCs w:val="22"/>
              </w:rPr>
            </w:pPr>
            <w:r w:rsidRPr="005C76F3">
              <w:rPr>
                <w:rFonts w:ascii="Times New Roman" w:hAnsi="Times New Roman"/>
                <w:sz w:val="22"/>
                <w:szCs w:val="22"/>
              </w:rPr>
              <w:t>Problem çözme ve süreç iyile</w:t>
            </w:r>
            <w:r w:rsidRPr="005C76F3">
              <w:rPr>
                <w:rFonts w:ascii="Times New Roman" w:hAnsi="Times New Roman" w:hint="eastAsia"/>
                <w:sz w:val="22"/>
                <w:szCs w:val="22"/>
              </w:rPr>
              <w:t>ş</w:t>
            </w:r>
            <w:r w:rsidRPr="005C76F3">
              <w:rPr>
                <w:rFonts w:ascii="Times New Roman" w:hAnsi="Times New Roman"/>
                <w:sz w:val="22"/>
                <w:szCs w:val="22"/>
              </w:rPr>
              <w:t>tirme metotlar</w:t>
            </w:r>
            <w:r w:rsidRPr="005C76F3">
              <w:rPr>
                <w:rFonts w:ascii="Times New Roman" w:hAnsi="Times New Roman" w:hint="eastAsia"/>
                <w:sz w:val="22"/>
                <w:szCs w:val="22"/>
              </w:rPr>
              <w:t>ı</w:t>
            </w:r>
            <w:r w:rsidRPr="005C76F3">
              <w:rPr>
                <w:rFonts w:ascii="Times New Roman" w:hAnsi="Times New Roman"/>
                <w:sz w:val="22"/>
                <w:szCs w:val="22"/>
              </w:rPr>
              <w:t>n</w:t>
            </w:r>
            <w:r w:rsidRPr="005C76F3">
              <w:rPr>
                <w:rFonts w:ascii="Times New Roman" w:hAnsi="Times New Roman" w:hint="eastAsia"/>
                <w:sz w:val="22"/>
                <w:szCs w:val="22"/>
              </w:rPr>
              <w:t>ı</w:t>
            </w:r>
            <w:r w:rsidRPr="005C76F3">
              <w:rPr>
                <w:rFonts w:ascii="Times New Roman" w:hAnsi="Times New Roman"/>
                <w:sz w:val="22"/>
                <w:szCs w:val="22"/>
              </w:rPr>
              <w:t xml:space="preserve"> s</w:t>
            </w:r>
            <w:r w:rsidRPr="005C76F3">
              <w:rPr>
                <w:rFonts w:ascii="Times New Roman" w:hAnsi="Times New Roman" w:hint="eastAsia"/>
                <w:sz w:val="22"/>
                <w:szCs w:val="22"/>
              </w:rPr>
              <w:t>ı</w:t>
            </w:r>
            <w:r w:rsidRPr="005C76F3">
              <w:rPr>
                <w:rFonts w:ascii="Times New Roman" w:hAnsi="Times New Roman"/>
                <w:sz w:val="22"/>
                <w:szCs w:val="22"/>
              </w:rPr>
              <w:t>ralar.</w:t>
            </w:r>
          </w:p>
        </w:tc>
        <w:tc>
          <w:tcPr>
            <w:tcW w:w="850" w:type="dxa"/>
            <w:vAlign w:val="center"/>
          </w:tcPr>
          <w:p w14:paraId="703990AA" w14:textId="77777777" w:rsidR="008E77BC" w:rsidRPr="005C76F3" w:rsidRDefault="005D3AE1" w:rsidP="008E77BC">
            <w:pPr>
              <w:spacing w:after="0"/>
              <w:jc w:val="center"/>
              <w:rPr>
                <w:rFonts w:ascii="Times New Roman" w:hAnsi="Times New Roman" w:cs="Times New Roman"/>
                <w:lang w:val="tr-TR"/>
              </w:rPr>
            </w:pPr>
            <w:r w:rsidRPr="005C76F3">
              <w:rPr>
                <w:rFonts w:ascii="Times New Roman" w:hAnsi="Times New Roman" w:cs="Times New Roman"/>
                <w:lang w:val="tr-TR"/>
              </w:rPr>
              <w:t>A.4.5</w:t>
            </w:r>
          </w:p>
        </w:tc>
        <w:tc>
          <w:tcPr>
            <w:tcW w:w="1418" w:type="dxa"/>
            <w:vAlign w:val="center"/>
          </w:tcPr>
          <w:p w14:paraId="6B6FB08F"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3.2</w:t>
            </w:r>
          </w:p>
        </w:tc>
        <w:tc>
          <w:tcPr>
            <w:tcW w:w="1559" w:type="dxa"/>
            <w:vAlign w:val="center"/>
          </w:tcPr>
          <w:p w14:paraId="36D53FE2" w14:textId="77777777" w:rsidR="008E77BC" w:rsidRPr="005C76F3" w:rsidRDefault="008E77BC" w:rsidP="008E77BC">
            <w:pPr>
              <w:jc w:val="center"/>
            </w:pPr>
            <w:r w:rsidRPr="005C76F3">
              <w:rPr>
                <w:rFonts w:ascii="Times New Roman" w:hAnsi="Times New Roman" w:cs="Times New Roman"/>
                <w:lang w:val="tr-TR"/>
              </w:rPr>
              <w:t>T1</w:t>
            </w:r>
          </w:p>
        </w:tc>
      </w:tr>
      <w:tr w:rsidR="008E77BC" w:rsidRPr="005C76F3" w14:paraId="0A56CAFB" w14:textId="77777777" w:rsidTr="00A87061">
        <w:trPr>
          <w:trHeight w:val="526"/>
        </w:trPr>
        <w:tc>
          <w:tcPr>
            <w:tcW w:w="737" w:type="dxa"/>
            <w:vAlign w:val="center"/>
          </w:tcPr>
          <w:p w14:paraId="64DB0889"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BG.2</w:t>
            </w:r>
            <w:r w:rsidR="00945999" w:rsidRPr="005C76F3">
              <w:rPr>
                <w:rFonts w:ascii="Times New Roman" w:hAnsi="Times New Roman" w:cs="Times New Roman"/>
                <w:lang w:val="tr-TR"/>
              </w:rPr>
              <w:t>6</w:t>
            </w:r>
          </w:p>
        </w:tc>
        <w:tc>
          <w:tcPr>
            <w:tcW w:w="4820" w:type="dxa"/>
            <w:vAlign w:val="center"/>
          </w:tcPr>
          <w:p w14:paraId="41E36256" w14:textId="77777777" w:rsidR="008E77BC" w:rsidRPr="005C76F3" w:rsidRDefault="008E77BC" w:rsidP="008E77BC">
            <w:pPr>
              <w:pStyle w:val="Default"/>
              <w:rPr>
                <w:rFonts w:ascii="Times New Roman" w:hAnsi="Times New Roman"/>
                <w:sz w:val="22"/>
                <w:szCs w:val="22"/>
              </w:rPr>
            </w:pPr>
            <w:r w:rsidRPr="005C76F3">
              <w:rPr>
                <w:rFonts w:ascii="Times New Roman" w:hAnsi="Times New Roman"/>
                <w:sz w:val="22"/>
                <w:szCs w:val="22"/>
              </w:rPr>
              <w:t>Bilgi ve bilgi güvenliği kavramlarını açıklar.</w:t>
            </w:r>
          </w:p>
        </w:tc>
        <w:tc>
          <w:tcPr>
            <w:tcW w:w="850" w:type="dxa"/>
            <w:vAlign w:val="center"/>
          </w:tcPr>
          <w:p w14:paraId="4B404CAA"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B.3.1</w:t>
            </w:r>
          </w:p>
        </w:tc>
        <w:tc>
          <w:tcPr>
            <w:tcW w:w="1418" w:type="dxa"/>
            <w:vAlign w:val="center"/>
          </w:tcPr>
          <w:p w14:paraId="7CCA0446"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3.3</w:t>
            </w:r>
          </w:p>
        </w:tc>
        <w:tc>
          <w:tcPr>
            <w:tcW w:w="1559" w:type="dxa"/>
            <w:vAlign w:val="center"/>
          </w:tcPr>
          <w:p w14:paraId="6D12EE8F" w14:textId="77777777" w:rsidR="008E77BC" w:rsidRPr="005C76F3" w:rsidRDefault="008E77BC" w:rsidP="008E77BC">
            <w:pPr>
              <w:jc w:val="center"/>
            </w:pPr>
            <w:r w:rsidRPr="005C76F3">
              <w:rPr>
                <w:rFonts w:ascii="Times New Roman" w:hAnsi="Times New Roman" w:cs="Times New Roman"/>
                <w:lang w:val="tr-TR"/>
              </w:rPr>
              <w:t>T1</w:t>
            </w:r>
          </w:p>
        </w:tc>
      </w:tr>
      <w:tr w:rsidR="008E77BC" w:rsidRPr="005C76F3" w14:paraId="211C0F11" w14:textId="77777777" w:rsidTr="00A87061">
        <w:trPr>
          <w:trHeight w:val="526"/>
        </w:trPr>
        <w:tc>
          <w:tcPr>
            <w:tcW w:w="737" w:type="dxa"/>
            <w:tcBorders>
              <w:bottom w:val="single" w:sz="4" w:space="0" w:color="auto"/>
            </w:tcBorders>
            <w:vAlign w:val="center"/>
          </w:tcPr>
          <w:p w14:paraId="3EB5A95E"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BG.2</w:t>
            </w:r>
            <w:r w:rsidR="00945999" w:rsidRPr="005C76F3">
              <w:rPr>
                <w:rFonts w:ascii="Times New Roman" w:hAnsi="Times New Roman" w:cs="Times New Roman"/>
                <w:lang w:val="tr-TR"/>
              </w:rPr>
              <w:t>7</w:t>
            </w:r>
          </w:p>
        </w:tc>
        <w:tc>
          <w:tcPr>
            <w:tcW w:w="4820" w:type="dxa"/>
            <w:tcBorders>
              <w:bottom w:val="single" w:sz="4" w:space="0" w:color="auto"/>
            </w:tcBorders>
            <w:vAlign w:val="center"/>
          </w:tcPr>
          <w:p w14:paraId="5A2F5F1A" w14:textId="77777777" w:rsidR="008E77BC" w:rsidRPr="005C76F3" w:rsidRDefault="008E77BC" w:rsidP="008E77BC">
            <w:pPr>
              <w:pStyle w:val="Default"/>
              <w:rPr>
                <w:rFonts w:ascii="Times New Roman" w:hAnsi="Times New Roman"/>
                <w:sz w:val="22"/>
                <w:szCs w:val="22"/>
              </w:rPr>
            </w:pPr>
            <w:r w:rsidRPr="005C76F3">
              <w:rPr>
                <w:rFonts w:ascii="Times New Roman" w:hAnsi="Times New Roman"/>
                <w:sz w:val="22"/>
                <w:szCs w:val="22"/>
              </w:rPr>
              <w:t>Bilgi güvenliğini sağlamaya yönelik uygulamaları açıklar.</w:t>
            </w:r>
          </w:p>
        </w:tc>
        <w:tc>
          <w:tcPr>
            <w:tcW w:w="850" w:type="dxa"/>
            <w:tcBorders>
              <w:bottom w:val="single" w:sz="4" w:space="0" w:color="auto"/>
            </w:tcBorders>
            <w:vAlign w:val="center"/>
          </w:tcPr>
          <w:p w14:paraId="66604E1F"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B.3.1-3</w:t>
            </w:r>
          </w:p>
        </w:tc>
        <w:tc>
          <w:tcPr>
            <w:tcW w:w="1418" w:type="dxa"/>
            <w:tcBorders>
              <w:bottom w:val="single" w:sz="4" w:space="0" w:color="auto"/>
            </w:tcBorders>
            <w:vAlign w:val="center"/>
          </w:tcPr>
          <w:p w14:paraId="17A1E7C3"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3.3</w:t>
            </w:r>
          </w:p>
        </w:tc>
        <w:tc>
          <w:tcPr>
            <w:tcW w:w="1559" w:type="dxa"/>
            <w:tcBorders>
              <w:bottom w:val="single" w:sz="4" w:space="0" w:color="auto"/>
            </w:tcBorders>
            <w:vAlign w:val="center"/>
          </w:tcPr>
          <w:p w14:paraId="3944D7EA" w14:textId="77777777" w:rsidR="008E77BC" w:rsidRPr="005C76F3" w:rsidRDefault="008E77BC" w:rsidP="008E77BC">
            <w:pPr>
              <w:jc w:val="center"/>
            </w:pPr>
            <w:r w:rsidRPr="005C76F3">
              <w:rPr>
                <w:rFonts w:ascii="Times New Roman" w:hAnsi="Times New Roman" w:cs="Times New Roman"/>
                <w:lang w:val="tr-TR"/>
              </w:rPr>
              <w:t>T1</w:t>
            </w:r>
          </w:p>
        </w:tc>
      </w:tr>
      <w:tr w:rsidR="008E77BC" w:rsidRPr="005C76F3" w14:paraId="450AFD2D" w14:textId="77777777" w:rsidTr="00A87061">
        <w:trPr>
          <w:trHeight w:val="526"/>
        </w:trPr>
        <w:tc>
          <w:tcPr>
            <w:tcW w:w="737" w:type="dxa"/>
            <w:tcBorders>
              <w:bottom w:val="single" w:sz="4" w:space="0" w:color="auto"/>
            </w:tcBorders>
            <w:vAlign w:val="center"/>
          </w:tcPr>
          <w:p w14:paraId="4C7AB799"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BG.2</w:t>
            </w:r>
            <w:r w:rsidR="00945999" w:rsidRPr="005C76F3">
              <w:rPr>
                <w:rFonts w:ascii="Times New Roman" w:hAnsi="Times New Roman" w:cs="Times New Roman"/>
                <w:lang w:val="tr-TR"/>
              </w:rPr>
              <w:t>8</w:t>
            </w:r>
          </w:p>
        </w:tc>
        <w:tc>
          <w:tcPr>
            <w:tcW w:w="4820" w:type="dxa"/>
            <w:tcBorders>
              <w:bottom w:val="single" w:sz="4" w:space="0" w:color="auto"/>
            </w:tcBorders>
            <w:vAlign w:val="center"/>
          </w:tcPr>
          <w:p w14:paraId="1AE239CF" w14:textId="77777777" w:rsidR="008E77BC" w:rsidRPr="005C76F3" w:rsidRDefault="008E77BC" w:rsidP="008E77BC">
            <w:pPr>
              <w:pStyle w:val="Default"/>
              <w:rPr>
                <w:rFonts w:ascii="Times New Roman" w:hAnsi="Times New Roman"/>
                <w:sz w:val="22"/>
                <w:szCs w:val="22"/>
              </w:rPr>
            </w:pPr>
            <w:r w:rsidRPr="005C76F3">
              <w:rPr>
                <w:rFonts w:ascii="Times New Roman" w:hAnsi="Times New Roman"/>
                <w:sz w:val="22"/>
                <w:szCs w:val="22"/>
              </w:rPr>
              <w:t>Bilgi güvenliği ihlali yaşanması halinde alınacak önlemleri açıklar.</w:t>
            </w:r>
          </w:p>
        </w:tc>
        <w:tc>
          <w:tcPr>
            <w:tcW w:w="850" w:type="dxa"/>
            <w:tcBorders>
              <w:bottom w:val="single" w:sz="4" w:space="0" w:color="auto"/>
            </w:tcBorders>
            <w:vAlign w:val="center"/>
          </w:tcPr>
          <w:p w14:paraId="73D069C7"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B.3.3</w:t>
            </w:r>
          </w:p>
        </w:tc>
        <w:tc>
          <w:tcPr>
            <w:tcW w:w="1418" w:type="dxa"/>
            <w:tcBorders>
              <w:bottom w:val="single" w:sz="4" w:space="0" w:color="auto"/>
            </w:tcBorders>
            <w:vAlign w:val="center"/>
          </w:tcPr>
          <w:p w14:paraId="1D76DE3F" w14:textId="77777777" w:rsidR="008E77BC" w:rsidRPr="005C76F3" w:rsidRDefault="008E77BC" w:rsidP="008E77BC">
            <w:pPr>
              <w:spacing w:after="0"/>
              <w:jc w:val="center"/>
              <w:rPr>
                <w:rFonts w:ascii="Times New Roman" w:hAnsi="Times New Roman" w:cs="Times New Roman"/>
                <w:lang w:val="tr-TR"/>
              </w:rPr>
            </w:pPr>
            <w:r w:rsidRPr="005C76F3">
              <w:rPr>
                <w:rFonts w:ascii="Times New Roman" w:hAnsi="Times New Roman" w:cs="Times New Roman"/>
                <w:lang w:val="tr-TR"/>
              </w:rPr>
              <w:t>3.3</w:t>
            </w:r>
          </w:p>
        </w:tc>
        <w:tc>
          <w:tcPr>
            <w:tcW w:w="1559" w:type="dxa"/>
            <w:tcBorders>
              <w:bottom w:val="single" w:sz="4" w:space="0" w:color="auto"/>
            </w:tcBorders>
          </w:tcPr>
          <w:p w14:paraId="7438E08A" w14:textId="77777777" w:rsidR="008E77BC" w:rsidRPr="005C76F3" w:rsidRDefault="008E77BC" w:rsidP="008E77BC">
            <w:pPr>
              <w:jc w:val="center"/>
            </w:pPr>
            <w:r w:rsidRPr="005C76F3">
              <w:rPr>
                <w:rFonts w:ascii="Times New Roman" w:hAnsi="Times New Roman" w:cs="Times New Roman"/>
                <w:lang w:val="tr-TR"/>
              </w:rPr>
              <w:t>T1</w:t>
            </w:r>
          </w:p>
        </w:tc>
      </w:tr>
    </w:tbl>
    <w:p w14:paraId="519F88AE" w14:textId="77777777" w:rsidR="00F334A5" w:rsidRPr="005C76F3" w:rsidRDefault="00F334A5" w:rsidP="00EE0889">
      <w:pPr>
        <w:spacing w:before="240"/>
        <w:rPr>
          <w:rFonts w:ascii="Times New Roman" w:hAnsi="Times New Roman" w:cs="Times New Roman"/>
          <w:lang w:val="tr-TR"/>
        </w:rPr>
        <w:sectPr w:rsidR="00F334A5" w:rsidRPr="005C76F3" w:rsidSect="00581826">
          <w:headerReference w:type="even" r:id="rId15"/>
          <w:headerReference w:type="default" r:id="rId16"/>
          <w:footerReference w:type="default" r:id="rId17"/>
          <w:headerReference w:type="first" r:id="rId18"/>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F334A5" w:rsidRPr="005C76F3" w14:paraId="14C2C8A1" w14:textId="77777777" w:rsidTr="00244DD4">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704B532D" w14:textId="77777777" w:rsidR="00F334A5" w:rsidRPr="005C76F3" w:rsidRDefault="00F334A5" w:rsidP="00806321">
            <w:pPr>
              <w:pStyle w:val="stBilgi"/>
              <w:spacing w:after="120"/>
              <w:jc w:val="center"/>
              <w:rPr>
                <w:rFonts w:ascii="Times New Roman" w:hAnsi="Times New Roman"/>
                <w:b/>
                <w:bCs/>
                <w:color w:val="000000"/>
                <w:sz w:val="24"/>
                <w:szCs w:val="24"/>
                <w:lang w:val="tr-TR"/>
              </w:rPr>
            </w:pPr>
            <w:r w:rsidRPr="005C76F3">
              <w:rPr>
                <w:rFonts w:ascii="Times New Roman" w:hAnsi="Times New Roman"/>
                <w:b/>
                <w:bCs/>
                <w:color w:val="000000"/>
                <w:sz w:val="24"/>
                <w:szCs w:val="24"/>
                <w:lang w:val="tr-TR"/>
              </w:rPr>
              <w:t xml:space="preserve">REFERANS KODU </w:t>
            </w:r>
            <w:r w:rsidR="00553502" w:rsidRPr="005C76F3">
              <w:rPr>
                <w:rFonts w:ascii="Times New Roman" w:hAnsi="Times New Roman"/>
                <w:b/>
                <w:bCs/>
                <w:color w:val="000000"/>
                <w:sz w:val="24"/>
                <w:szCs w:val="24"/>
                <w:lang w:val="tr-TR"/>
              </w:rPr>
              <w:t xml:space="preserve">ROBOTİK SİSTEM İLE PARÇA MONTAJI </w:t>
            </w:r>
            <w:r w:rsidRPr="005C76F3">
              <w:rPr>
                <w:rFonts w:ascii="Times New Roman" w:hAnsi="Times New Roman"/>
                <w:b/>
                <w:bCs/>
                <w:color w:val="000000"/>
                <w:sz w:val="24"/>
                <w:szCs w:val="24"/>
                <w:lang w:val="tr-TR"/>
              </w:rPr>
              <w:t>YETERLİLİK BİRİMİ</w:t>
            </w:r>
          </w:p>
        </w:tc>
      </w:tr>
      <w:tr w:rsidR="00F334A5" w:rsidRPr="005C76F3" w14:paraId="32B50595" w14:textId="77777777" w:rsidTr="00244DD4">
        <w:trPr>
          <w:trHeight w:val="510"/>
          <w:jc w:val="center"/>
        </w:trPr>
        <w:tc>
          <w:tcPr>
            <w:tcW w:w="567" w:type="dxa"/>
            <w:tcBorders>
              <w:top w:val="single" w:sz="4" w:space="0" w:color="000000"/>
            </w:tcBorders>
            <w:shd w:val="clear" w:color="auto" w:fill="C6D9F1"/>
            <w:tcMar>
              <w:left w:w="85" w:type="dxa"/>
              <w:right w:w="85" w:type="dxa"/>
            </w:tcMar>
            <w:vAlign w:val="center"/>
          </w:tcPr>
          <w:p w14:paraId="0F9795E4" w14:textId="77777777" w:rsidR="00F334A5" w:rsidRPr="005C76F3" w:rsidRDefault="00F334A5"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455E17A8" w14:textId="77777777" w:rsidR="00F334A5" w:rsidRPr="005C76F3" w:rsidRDefault="00F334A5" w:rsidP="00244DD4">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45BE5AFA" w14:textId="77777777" w:rsidR="00F334A5" w:rsidRPr="005C76F3" w:rsidRDefault="009E5A5E" w:rsidP="00806321">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 xml:space="preserve">Robotik Sistem ile Parça Montajı </w:t>
            </w:r>
          </w:p>
        </w:tc>
      </w:tr>
      <w:tr w:rsidR="009E5A5E" w:rsidRPr="005C76F3" w14:paraId="5E4E490F" w14:textId="77777777" w:rsidTr="00244DD4">
        <w:trPr>
          <w:trHeight w:val="510"/>
          <w:jc w:val="center"/>
        </w:trPr>
        <w:tc>
          <w:tcPr>
            <w:tcW w:w="567" w:type="dxa"/>
            <w:shd w:val="clear" w:color="auto" w:fill="C6D9F1"/>
            <w:tcMar>
              <w:left w:w="85" w:type="dxa"/>
              <w:right w:w="85" w:type="dxa"/>
            </w:tcMar>
            <w:vAlign w:val="center"/>
          </w:tcPr>
          <w:p w14:paraId="65A3FA05"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5EBB8A4D" w14:textId="77777777" w:rsidR="009E5A5E" w:rsidRPr="005C76F3" w:rsidRDefault="009E5A5E" w:rsidP="00244DD4">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5BB588CF" w14:textId="3AD9359B" w:rsidR="009E5A5E" w:rsidRPr="005C76F3" w:rsidRDefault="00E54FD4" w:rsidP="00E54FD4">
            <w:pPr>
              <w:spacing w:after="0" w:line="240" w:lineRule="auto"/>
              <w:rPr>
                <w:rFonts w:ascii="Times New Roman" w:hAnsi="Times New Roman" w:cs="Times New Roman"/>
                <w:color w:val="000000"/>
                <w:sz w:val="24"/>
                <w:szCs w:val="24"/>
                <w:lang w:val="tr-TR"/>
              </w:rPr>
            </w:pPr>
            <w:r w:rsidRPr="00940C11">
              <w:rPr>
                <w:rFonts w:ascii="Times New Roman" w:hAnsi="Times New Roman"/>
                <w:bCs/>
                <w:color w:val="000000"/>
                <w:sz w:val="24"/>
                <w:szCs w:val="24"/>
                <w:lang w:val="tr-TR"/>
              </w:rPr>
              <w:t>20UY0412-5</w:t>
            </w:r>
            <w:r>
              <w:rPr>
                <w:rFonts w:ascii="Times New Roman" w:hAnsi="Times New Roman"/>
                <w:bCs/>
                <w:color w:val="000000"/>
                <w:szCs w:val="24"/>
                <w:lang w:val="tr-TR"/>
              </w:rPr>
              <w:t xml:space="preserve"> </w:t>
            </w:r>
            <w:r w:rsidR="009E5A5E" w:rsidRPr="005C76F3">
              <w:rPr>
                <w:rFonts w:ascii="Times New Roman" w:hAnsi="Times New Roman" w:cs="Times New Roman"/>
                <w:color w:val="000000"/>
                <w:sz w:val="24"/>
                <w:szCs w:val="24"/>
                <w:lang w:val="tr-TR"/>
              </w:rPr>
              <w:t>/A2</w:t>
            </w:r>
          </w:p>
        </w:tc>
      </w:tr>
      <w:tr w:rsidR="009E5A5E" w:rsidRPr="005C76F3" w14:paraId="26080AE7" w14:textId="77777777" w:rsidTr="00244DD4">
        <w:trPr>
          <w:trHeight w:val="510"/>
          <w:jc w:val="center"/>
        </w:trPr>
        <w:tc>
          <w:tcPr>
            <w:tcW w:w="567" w:type="dxa"/>
            <w:shd w:val="clear" w:color="auto" w:fill="C6D9F1"/>
            <w:tcMar>
              <w:left w:w="85" w:type="dxa"/>
              <w:right w:w="85" w:type="dxa"/>
            </w:tcMar>
            <w:vAlign w:val="center"/>
          </w:tcPr>
          <w:p w14:paraId="7C55B8CF"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7F9FE0C5" w14:textId="77777777" w:rsidR="009E5A5E" w:rsidRPr="005C76F3" w:rsidRDefault="009E5A5E" w:rsidP="00244DD4">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SEVİYE</w:t>
            </w:r>
          </w:p>
        </w:tc>
        <w:tc>
          <w:tcPr>
            <w:tcW w:w="5670" w:type="dxa"/>
            <w:tcMar>
              <w:left w:w="85" w:type="dxa"/>
              <w:right w:w="85" w:type="dxa"/>
            </w:tcMar>
            <w:vAlign w:val="center"/>
          </w:tcPr>
          <w:p w14:paraId="337EE445" w14:textId="77777777" w:rsidR="009E5A5E" w:rsidRPr="005C76F3" w:rsidRDefault="009E5A5E" w:rsidP="00244DD4">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color w:val="000000"/>
                <w:sz w:val="24"/>
                <w:szCs w:val="24"/>
                <w:lang w:val="tr-TR"/>
              </w:rPr>
              <w:t>5</w:t>
            </w:r>
          </w:p>
        </w:tc>
      </w:tr>
      <w:tr w:rsidR="009E5A5E" w:rsidRPr="005C76F3" w14:paraId="4A1CF5A0" w14:textId="77777777" w:rsidTr="00244DD4">
        <w:trPr>
          <w:trHeight w:val="510"/>
          <w:jc w:val="center"/>
        </w:trPr>
        <w:tc>
          <w:tcPr>
            <w:tcW w:w="567" w:type="dxa"/>
            <w:shd w:val="clear" w:color="auto" w:fill="C6D9F1"/>
            <w:tcMar>
              <w:left w:w="85" w:type="dxa"/>
              <w:right w:w="85" w:type="dxa"/>
            </w:tcMar>
            <w:vAlign w:val="center"/>
          </w:tcPr>
          <w:p w14:paraId="1D96FF9C"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44D8C648" w14:textId="77777777" w:rsidR="009E5A5E" w:rsidRPr="005C76F3" w:rsidRDefault="009E5A5E" w:rsidP="00244DD4">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4B3BA45A" w14:textId="77777777" w:rsidR="009E5A5E" w:rsidRPr="005C76F3" w:rsidRDefault="009E5A5E" w:rsidP="00244DD4">
            <w:pPr>
              <w:spacing w:after="0" w:line="240" w:lineRule="auto"/>
              <w:rPr>
                <w:rFonts w:ascii="Times New Roman" w:hAnsi="Times New Roman" w:cs="Times New Roman"/>
                <w:color w:val="000000"/>
                <w:sz w:val="24"/>
                <w:szCs w:val="24"/>
                <w:lang w:val="tr-TR"/>
              </w:rPr>
            </w:pPr>
          </w:p>
        </w:tc>
      </w:tr>
      <w:tr w:rsidR="009E5A5E" w:rsidRPr="005C76F3" w14:paraId="06E96A29" w14:textId="77777777" w:rsidTr="00244DD4">
        <w:trPr>
          <w:trHeight w:val="510"/>
          <w:jc w:val="center"/>
        </w:trPr>
        <w:tc>
          <w:tcPr>
            <w:tcW w:w="567" w:type="dxa"/>
            <w:vMerge w:val="restart"/>
            <w:shd w:val="clear" w:color="auto" w:fill="C6D9F1"/>
            <w:tcMar>
              <w:left w:w="85" w:type="dxa"/>
              <w:right w:w="85" w:type="dxa"/>
            </w:tcMar>
            <w:vAlign w:val="center"/>
          </w:tcPr>
          <w:p w14:paraId="5407C84D"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499C0F42" w14:textId="77777777" w:rsidR="009E5A5E" w:rsidRPr="005C76F3" w:rsidRDefault="009E5A5E" w:rsidP="00244DD4">
            <w:pPr>
              <w:pStyle w:val="AralkYok"/>
              <w:rPr>
                <w:rFonts w:ascii="Times New Roman" w:hAnsi="Times New Roman" w:cs="Times New Roman"/>
                <w:b/>
                <w:sz w:val="24"/>
                <w:szCs w:val="24"/>
              </w:rPr>
            </w:pPr>
            <w:r w:rsidRPr="005C76F3">
              <w:rPr>
                <w:rFonts w:ascii="Times New Roman" w:hAnsi="Times New Roman" w:cs="Times New Roman"/>
                <w:b/>
                <w:sz w:val="24"/>
                <w:szCs w:val="24"/>
              </w:rPr>
              <w:t>A) YAYIN TARİHİ</w:t>
            </w:r>
          </w:p>
        </w:tc>
        <w:tc>
          <w:tcPr>
            <w:tcW w:w="5670" w:type="dxa"/>
            <w:tcMar>
              <w:left w:w="85" w:type="dxa"/>
              <w:right w:w="85" w:type="dxa"/>
            </w:tcMar>
            <w:vAlign w:val="center"/>
          </w:tcPr>
          <w:p w14:paraId="0302364A" w14:textId="0E61B4E9" w:rsidR="009E5A5E" w:rsidRPr="005C76F3" w:rsidRDefault="00E54FD4" w:rsidP="00244DD4">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08/07/2020</w:t>
            </w:r>
          </w:p>
        </w:tc>
      </w:tr>
      <w:tr w:rsidR="009E5A5E" w:rsidRPr="005C76F3" w14:paraId="571AD1E8" w14:textId="77777777" w:rsidTr="00244DD4">
        <w:trPr>
          <w:trHeight w:val="510"/>
          <w:jc w:val="center"/>
        </w:trPr>
        <w:tc>
          <w:tcPr>
            <w:tcW w:w="567" w:type="dxa"/>
            <w:vMerge/>
            <w:shd w:val="clear" w:color="auto" w:fill="C6D9F1"/>
            <w:tcMar>
              <w:left w:w="85" w:type="dxa"/>
              <w:right w:w="85" w:type="dxa"/>
            </w:tcMar>
            <w:vAlign w:val="center"/>
          </w:tcPr>
          <w:p w14:paraId="439A5FFE"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14616D7B" w14:textId="77777777" w:rsidR="009E5A5E" w:rsidRPr="005C76F3" w:rsidRDefault="009E5A5E" w:rsidP="00244DD4">
            <w:pPr>
              <w:pStyle w:val="AralkYok"/>
              <w:rPr>
                <w:rFonts w:ascii="Times New Roman" w:hAnsi="Times New Roman" w:cs="Times New Roman"/>
                <w:b/>
                <w:sz w:val="24"/>
                <w:szCs w:val="24"/>
              </w:rPr>
            </w:pPr>
            <w:r w:rsidRPr="005C76F3">
              <w:rPr>
                <w:rFonts w:ascii="Times New Roman" w:hAnsi="Times New Roman" w:cs="Times New Roman"/>
                <w:b/>
                <w:sz w:val="24"/>
                <w:szCs w:val="24"/>
              </w:rPr>
              <w:t>B) REVİZYON NO</w:t>
            </w:r>
          </w:p>
        </w:tc>
        <w:tc>
          <w:tcPr>
            <w:tcW w:w="5670" w:type="dxa"/>
            <w:tcMar>
              <w:left w:w="85" w:type="dxa"/>
              <w:right w:w="85" w:type="dxa"/>
            </w:tcMar>
            <w:vAlign w:val="center"/>
          </w:tcPr>
          <w:p w14:paraId="78B1C68C" w14:textId="77777777" w:rsidR="009E5A5E" w:rsidRPr="005C76F3" w:rsidRDefault="009E5A5E" w:rsidP="00244DD4">
            <w:pPr>
              <w:pStyle w:val="AralkYok"/>
              <w:rPr>
                <w:rFonts w:ascii="Times New Roman" w:hAnsi="Times New Roman" w:cs="Times New Roman"/>
                <w:color w:val="000000"/>
                <w:sz w:val="24"/>
                <w:szCs w:val="24"/>
              </w:rPr>
            </w:pPr>
          </w:p>
        </w:tc>
      </w:tr>
      <w:tr w:rsidR="009E5A5E" w:rsidRPr="005C76F3" w14:paraId="4186B025" w14:textId="77777777" w:rsidTr="00244DD4">
        <w:trPr>
          <w:trHeight w:val="510"/>
          <w:jc w:val="center"/>
        </w:trPr>
        <w:tc>
          <w:tcPr>
            <w:tcW w:w="567" w:type="dxa"/>
            <w:vMerge/>
            <w:shd w:val="clear" w:color="auto" w:fill="C6D9F1"/>
            <w:tcMar>
              <w:left w:w="85" w:type="dxa"/>
              <w:right w:w="85" w:type="dxa"/>
            </w:tcMar>
            <w:vAlign w:val="center"/>
          </w:tcPr>
          <w:p w14:paraId="3AF3A499"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FFE49F7" w14:textId="77777777" w:rsidR="009E5A5E" w:rsidRPr="005C76F3" w:rsidRDefault="009E5A5E" w:rsidP="00244DD4">
            <w:pPr>
              <w:pStyle w:val="AralkYok"/>
              <w:rPr>
                <w:rFonts w:ascii="Times New Roman" w:hAnsi="Times New Roman" w:cs="Times New Roman"/>
                <w:b/>
                <w:sz w:val="24"/>
                <w:szCs w:val="24"/>
              </w:rPr>
            </w:pPr>
            <w:r w:rsidRPr="005C76F3">
              <w:rPr>
                <w:rFonts w:ascii="Times New Roman" w:hAnsi="Times New Roman" w:cs="Times New Roman"/>
                <w:b/>
                <w:sz w:val="24"/>
                <w:szCs w:val="24"/>
              </w:rPr>
              <w:t>C) REVİZYON TARİHİ</w:t>
            </w:r>
          </w:p>
        </w:tc>
        <w:tc>
          <w:tcPr>
            <w:tcW w:w="5670" w:type="dxa"/>
            <w:tcMar>
              <w:left w:w="85" w:type="dxa"/>
              <w:right w:w="85" w:type="dxa"/>
            </w:tcMar>
            <w:vAlign w:val="center"/>
          </w:tcPr>
          <w:p w14:paraId="49684E0A" w14:textId="77777777" w:rsidR="009E5A5E" w:rsidRPr="005C76F3" w:rsidRDefault="009E5A5E" w:rsidP="00244DD4">
            <w:pPr>
              <w:pStyle w:val="AralkYok"/>
              <w:rPr>
                <w:rFonts w:ascii="Times New Roman" w:hAnsi="Times New Roman" w:cs="Times New Roman"/>
                <w:color w:val="000000"/>
                <w:sz w:val="24"/>
                <w:szCs w:val="24"/>
              </w:rPr>
            </w:pPr>
          </w:p>
        </w:tc>
      </w:tr>
      <w:tr w:rsidR="009E5A5E" w:rsidRPr="005C76F3" w14:paraId="414F02CA" w14:textId="77777777" w:rsidTr="00244DD4">
        <w:trPr>
          <w:trHeight w:val="454"/>
          <w:jc w:val="center"/>
        </w:trPr>
        <w:tc>
          <w:tcPr>
            <w:tcW w:w="567" w:type="dxa"/>
            <w:shd w:val="clear" w:color="auto" w:fill="C6D9F1"/>
            <w:tcMar>
              <w:left w:w="85" w:type="dxa"/>
              <w:right w:w="85" w:type="dxa"/>
            </w:tcMar>
            <w:vAlign w:val="center"/>
          </w:tcPr>
          <w:p w14:paraId="67206576"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0E160E4" w14:textId="77777777" w:rsidR="009E5A5E" w:rsidRPr="005C76F3" w:rsidRDefault="009E5A5E" w:rsidP="00244DD4">
            <w:pPr>
              <w:spacing w:after="0" w:line="240" w:lineRule="auto"/>
              <w:rPr>
                <w:rFonts w:ascii="Times New Roman" w:hAnsi="Times New Roman" w:cs="Times New Roman"/>
                <w:b/>
                <w:sz w:val="24"/>
                <w:szCs w:val="24"/>
                <w:lang w:val="tr-TR"/>
              </w:rPr>
            </w:pPr>
            <w:r w:rsidRPr="005C76F3">
              <w:rPr>
                <w:rFonts w:ascii="Times New Roman" w:hAnsi="Times New Roman" w:cs="Times New Roman"/>
                <w:b/>
                <w:bCs/>
                <w:sz w:val="24"/>
                <w:szCs w:val="24"/>
                <w:lang w:val="tr-TR"/>
              </w:rPr>
              <w:t xml:space="preserve"> YETERLİLİK BİRİMİNE KAYNAK TEŞKİL EDEN MESLEK STANDARDI</w:t>
            </w:r>
          </w:p>
        </w:tc>
      </w:tr>
      <w:tr w:rsidR="009E5A5E" w:rsidRPr="005C76F3" w14:paraId="78BF9E2E" w14:textId="77777777" w:rsidTr="00244DD4">
        <w:trPr>
          <w:trHeight w:val="454"/>
          <w:jc w:val="center"/>
        </w:trPr>
        <w:tc>
          <w:tcPr>
            <w:tcW w:w="10278" w:type="dxa"/>
            <w:gridSpan w:val="3"/>
            <w:shd w:val="clear" w:color="auto" w:fill="FFFFFF"/>
            <w:tcMar>
              <w:left w:w="85" w:type="dxa"/>
              <w:right w:w="85" w:type="dxa"/>
            </w:tcMar>
            <w:vAlign w:val="center"/>
          </w:tcPr>
          <w:p w14:paraId="0F2AD1CF" w14:textId="77777777" w:rsidR="009E5A5E" w:rsidRPr="005C76F3" w:rsidRDefault="003A5840" w:rsidP="00244DD4">
            <w:pPr>
              <w:pStyle w:val="Default"/>
              <w:rPr>
                <w:rFonts w:ascii="Times New Roman" w:hAnsi="Times New Roman"/>
              </w:rPr>
            </w:pPr>
            <w:r w:rsidRPr="005C76F3">
              <w:rPr>
                <w:rFonts w:ascii="Times New Roman" w:hAnsi="Times New Roman"/>
              </w:rPr>
              <w:t>19UMS0712-5 Robotik Sistemler Operatörü – Seviye 5 Ulusal Meslek Standardı</w:t>
            </w:r>
          </w:p>
        </w:tc>
      </w:tr>
      <w:tr w:rsidR="009E5A5E" w:rsidRPr="005C76F3" w14:paraId="4B280B72" w14:textId="77777777" w:rsidTr="00244DD4">
        <w:trPr>
          <w:trHeight w:val="454"/>
          <w:jc w:val="center"/>
        </w:trPr>
        <w:tc>
          <w:tcPr>
            <w:tcW w:w="567" w:type="dxa"/>
            <w:shd w:val="clear" w:color="auto" w:fill="C6D9F1"/>
            <w:tcMar>
              <w:left w:w="85" w:type="dxa"/>
              <w:right w:w="85" w:type="dxa"/>
            </w:tcMar>
            <w:vAlign w:val="center"/>
          </w:tcPr>
          <w:p w14:paraId="6A243C73"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0B2FFDCB" w14:textId="77777777" w:rsidR="009E5A5E" w:rsidRPr="005C76F3" w:rsidRDefault="009E5A5E" w:rsidP="00244DD4">
            <w:pPr>
              <w:spacing w:before="120"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 xml:space="preserve"> ÖĞRENME KAZANIMLARI</w:t>
            </w:r>
          </w:p>
        </w:tc>
      </w:tr>
      <w:tr w:rsidR="009E5A5E" w:rsidRPr="005C76F3" w14:paraId="5A77CDCB" w14:textId="77777777" w:rsidTr="00244DD4">
        <w:trPr>
          <w:trHeight w:val="397"/>
          <w:jc w:val="center"/>
        </w:trPr>
        <w:tc>
          <w:tcPr>
            <w:tcW w:w="10278" w:type="dxa"/>
            <w:gridSpan w:val="3"/>
            <w:shd w:val="clear" w:color="auto" w:fill="auto"/>
            <w:tcMar>
              <w:left w:w="85" w:type="dxa"/>
              <w:right w:w="85" w:type="dxa"/>
            </w:tcMar>
            <w:vAlign w:val="center"/>
          </w:tcPr>
          <w:p w14:paraId="5A4BDED1" w14:textId="77777777" w:rsidR="009E5A5E" w:rsidRPr="005C76F3" w:rsidRDefault="009E5A5E" w:rsidP="00244DD4">
            <w:pPr>
              <w:pStyle w:val="AralkYok"/>
              <w:spacing w:before="240" w:after="120"/>
              <w:jc w:val="both"/>
              <w:rPr>
                <w:rFonts w:ascii="Times New Roman" w:hAnsi="Times New Roman" w:cs="Times New Roman"/>
                <w:b/>
                <w:bCs/>
                <w:sz w:val="24"/>
                <w:szCs w:val="24"/>
                <w:u w:val="single"/>
              </w:rPr>
            </w:pPr>
            <w:r w:rsidRPr="005C76F3">
              <w:rPr>
                <w:rFonts w:ascii="Times New Roman" w:hAnsi="Times New Roman" w:cs="Times New Roman"/>
                <w:b/>
                <w:bCs/>
                <w:sz w:val="24"/>
                <w:szCs w:val="24"/>
                <w:u w:val="single"/>
              </w:rPr>
              <w:t>Öğrenme Kazanımı 1:</w:t>
            </w:r>
            <w:r w:rsidR="0061458B" w:rsidRPr="005C76F3">
              <w:rPr>
                <w:rFonts w:ascii="Times New Roman" w:hAnsi="Times New Roman" w:cs="Times New Roman"/>
                <w:b/>
                <w:bCs/>
                <w:sz w:val="24"/>
                <w:szCs w:val="24"/>
                <w:u w:val="single"/>
              </w:rPr>
              <w:t xml:space="preserve"> Montaj öncesi hazırlık yapar.</w:t>
            </w:r>
          </w:p>
          <w:p w14:paraId="2BAFDFEE" w14:textId="77777777" w:rsidR="009E5A5E" w:rsidRPr="005C76F3" w:rsidRDefault="009E5A5E" w:rsidP="00244DD4">
            <w:pPr>
              <w:pStyle w:val="AralkYok"/>
              <w:jc w:val="both"/>
              <w:rPr>
                <w:rFonts w:ascii="Times New Roman" w:hAnsi="Times New Roman" w:cs="Times New Roman"/>
                <w:b/>
                <w:sz w:val="24"/>
                <w:szCs w:val="24"/>
              </w:rPr>
            </w:pPr>
            <w:r w:rsidRPr="005C76F3">
              <w:rPr>
                <w:rFonts w:ascii="Times New Roman" w:hAnsi="Times New Roman" w:cs="Times New Roman"/>
                <w:b/>
                <w:sz w:val="24"/>
                <w:szCs w:val="24"/>
              </w:rPr>
              <w:t xml:space="preserve"> Alt Öğrenme Kazanımları:</w:t>
            </w:r>
          </w:p>
          <w:p w14:paraId="152E656F" w14:textId="77777777" w:rsidR="009E5A5E" w:rsidRPr="005C76F3" w:rsidRDefault="009E5A5E" w:rsidP="00244DD4">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1.1:</w:t>
            </w:r>
            <w:r w:rsidR="0061458B" w:rsidRPr="005C76F3">
              <w:rPr>
                <w:rFonts w:ascii="Times New Roman" w:hAnsi="Times New Roman" w:cs="Times New Roman"/>
                <w:bCs/>
                <w:sz w:val="24"/>
                <w:szCs w:val="24"/>
              </w:rPr>
              <w:t xml:space="preserve"> Montaj yapılacak parçayı uygun pozisyonda sabitler</w:t>
            </w:r>
            <w:r w:rsidRPr="005C76F3">
              <w:rPr>
                <w:rFonts w:ascii="Times New Roman" w:hAnsi="Times New Roman" w:cs="Times New Roman"/>
                <w:bCs/>
                <w:sz w:val="24"/>
                <w:szCs w:val="24"/>
              </w:rPr>
              <w:t>.</w:t>
            </w:r>
          </w:p>
          <w:p w14:paraId="2FF6211A" w14:textId="77777777" w:rsidR="009E5A5E" w:rsidRPr="005C76F3" w:rsidRDefault="009E5A5E" w:rsidP="00244DD4">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1.2:</w:t>
            </w:r>
            <w:r w:rsidR="0061458B" w:rsidRPr="005C76F3">
              <w:rPr>
                <w:rFonts w:ascii="Times New Roman" w:hAnsi="Times New Roman" w:cs="Times New Roman"/>
                <w:bCs/>
                <w:sz w:val="24"/>
                <w:szCs w:val="24"/>
              </w:rPr>
              <w:t xml:space="preserve"> Parçaların uygunluğunu kontrol eder.</w:t>
            </w:r>
          </w:p>
          <w:p w14:paraId="1060AAC1" w14:textId="77777777" w:rsidR="0061458B" w:rsidRPr="005C76F3" w:rsidRDefault="0061458B" w:rsidP="00244DD4">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1.3: Makineyi çalışmaya hazır hale getirir.</w:t>
            </w:r>
          </w:p>
          <w:p w14:paraId="37E47CC7" w14:textId="77777777" w:rsidR="009E5A5E" w:rsidRPr="005C76F3" w:rsidRDefault="009E5A5E" w:rsidP="00244DD4">
            <w:pPr>
              <w:pStyle w:val="AralkYok"/>
              <w:spacing w:after="120"/>
              <w:jc w:val="both"/>
              <w:rPr>
                <w:rFonts w:ascii="Times New Roman" w:hAnsi="Times New Roman" w:cs="Times New Roman"/>
                <w:b/>
                <w:bCs/>
                <w:sz w:val="24"/>
                <w:szCs w:val="24"/>
                <w:u w:val="single"/>
              </w:rPr>
            </w:pPr>
            <w:r w:rsidRPr="005C76F3">
              <w:rPr>
                <w:rFonts w:ascii="Times New Roman" w:hAnsi="Times New Roman" w:cs="Times New Roman"/>
                <w:b/>
                <w:bCs/>
                <w:sz w:val="24"/>
                <w:szCs w:val="24"/>
                <w:u w:val="single"/>
              </w:rPr>
              <w:t>Öğrenme Kazanımı 2:</w:t>
            </w:r>
            <w:r w:rsidR="0061458B" w:rsidRPr="005C76F3">
              <w:rPr>
                <w:rFonts w:ascii="Times New Roman" w:hAnsi="Times New Roman" w:cs="Times New Roman"/>
                <w:b/>
                <w:bCs/>
                <w:sz w:val="24"/>
                <w:szCs w:val="24"/>
                <w:u w:val="single"/>
              </w:rPr>
              <w:t xml:space="preserve"> Test plakasında montaj yapar.</w:t>
            </w:r>
          </w:p>
          <w:p w14:paraId="5393A194" w14:textId="77777777" w:rsidR="009E5A5E" w:rsidRPr="005C76F3" w:rsidRDefault="009E5A5E" w:rsidP="00244DD4">
            <w:pPr>
              <w:pStyle w:val="AralkYok"/>
              <w:jc w:val="both"/>
              <w:rPr>
                <w:rFonts w:ascii="Times New Roman" w:hAnsi="Times New Roman" w:cs="Times New Roman"/>
                <w:b/>
                <w:sz w:val="24"/>
                <w:szCs w:val="24"/>
              </w:rPr>
            </w:pPr>
            <w:r w:rsidRPr="005C76F3">
              <w:rPr>
                <w:rFonts w:ascii="Times New Roman" w:hAnsi="Times New Roman" w:cs="Times New Roman"/>
                <w:b/>
                <w:sz w:val="24"/>
                <w:szCs w:val="24"/>
              </w:rPr>
              <w:t>Alt Öğrenme Kazanımları:</w:t>
            </w:r>
          </w:p>
          <w:p w14:paraId="61AA88F3" w14:textId="77777777" w:rsidR="009E5A5E" w:rsidRPr="005C76F3" w:rsidRDefault="009E5A5E" w:rsidP="00244DD4">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2.1:</w:t>
            </w:r>
            <w:r w:rsidR="0061458B" w:rsidRPr="005C76F3">
              <w:rPr>
                <w:rFonts w:ascii="Times New Roman" w:hAnsi="Times New Roman" w:cs="Times New Roman"/>
                <w:bCs/>
                <w:sz w:val="24"/>
                <w:szCs w:val="24"/>
              </w:rPr>
              <w:t xml:space="preserve"> Test plakasında deneme yapar.</w:t>
            </w:r>
          </w:p>
          <w:p w14:paraId="6654B87A" w14:textId="77777777" w:rsidR="009E5A5E" w:rsidRPr="005C76F3" w:rsidRDefault="0061458B" w:rsidP="00244DD4">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2.2: Deneme sonuçlarını ölçer.</w:t>
            </w:r>
          </w:p>
          <w:p w14:paraId="45261663" w14:textId="77777777" w:rsidR="0061458B" w:rsidRPr="005C76F3" w:rsidRDefault="0061458B" w:rsidP="0061458B">
            <w:pPr>
              <w:pStyle w:val="AralkYok"/>
              <w:spacing w:after="120"/>
              <w:jc w:val="both"/>
              <w:rPr>
                <w:rFonts w:ascii="Times New Roman" w:hAnsi="Times New Roman" w:cs="Times New Roman"/>
                <w:b/>
                <w:bCs/>
                <w:sz w:val="24"/>
                <w:szCs w:val="24"/>
                <w:u w:val="single"/>
              </w:rPr>
            </w:pPr>
            <w:r w:rsidRPr="005C76F3">
              <w:rPr>
                <w:rFonts w:ascii="Times New Roman" w:hAnsi="Times New Roman" w:cs="Times New Roman"/>
                <w:b/>
                <w:bCs/>
                <w:sz w:val="24"/>
                <w:szCs w:val="24"/>
                <w:u w:val="single"/>
              </w:rPr>
              <w:t>Öğrenme Kazanımı 3: Ürün montajı yapar.</w:t>
            </w:r>
          </w:p>
          <w:p w14:paraId="6135B9A4" w14:textId="77777777" w:rsidR="0061458B" w:rsidRPr="005C76F3" w:rsidRDefault="0061458B" w:rsidP="0061458B">
            <w:pPr>
              <w:pStyle w:val="AralkYok"/>
              <w:jc w:val="both"/>
              <w:rPr>
                <w:rFonts w:ascii="Times New Roman" w:hAnsi="Times New Roman" w:cs="Times New Roman"/>
                <w:b/>
                <w:sz w:val="24"/>
                <w:szCs w:val="24"/>
              </w:rPr>
            </w:pPr>
            <w:r w:rsidRPr="005C76F3">
              <w:rPr>
                <w:rFonts w:ascii="Times New Roman" w:hAnsi="Times New Roman" w:cs="Times New Roman"/>
                <w:b/>
                <w:sz w:val="24"/>
                <w:szCs w:val="24"/>
              </w:rPr>
              <w:t>Alt Öğrenme Kazanımları:</w:t>
            </w:r>
          </w:p>
          <w:p w14:paraId="651FB513" w14:textId="77777777" w:rsidR="0061458B" w:rsidRPr="005C76F3" w:rsidRDefault="0061458B" w:rsidP="0061458B">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3.1: NC programını yükler.</w:t>
            </w:r>
          </w:p>
          <w:p w14:paraId="0C727458" w14:textId="77777777" w:rsidR="0061458B" w:rsidRPr="005C76F3" w:rsidRDefault="0061458B" w:rsidP="00864FD0">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3.2: İş talimatında belirtilen şekilde montajı yapar.</w:t>
            </w:r>
          </w:p>
          <w:p w14:paraId="1E1A022E" w14:textId="77777777" w:rsidR="0061458B" w:rsidRPr="005C76F3" w:rsidRDefault="0061458B" w:rsidP="0061458B">
            <w:pPr>
              <w:pStyle w:val="AralkYok"/>
              <w:spacing w:after="120"/>
              <w:jc w:val="both"/>
              <w:rPr>
                <w:rFonts w:ascii="Times New Roman" w:hAnsi="Times New Roman" w:cs="Times New Roman"/>
                <w:b/>
                <w:bCs/>
                <w:sz w:val="24"/>
                <w:szCs w:val="24"/>
                <w:u w:val="single"/>
              </w:rPr>
            </w:pPr>
            <w:r w:rsidRPr="005C76F3">
              <w:rPr>
                <w:rFonts w:ascii="Times New Roman" w:hAnsi="Times New Roman" w:cs="Times New Roman"/>
                <w:b/>
                <w:bCs/>
                <w:sz w:val="24"/>
                <w:szCs w:val="24"/>
                <w:u w:val="single"/>
              </w:rPr>
              <w:t>Öğrenme Kazanımı 4: Montaj süreci hakkında iyileştirme çalışmalarına katkı sağlar.</w:t>
            </w:r>
          </w:p>
          <w:p w14:paraId="66D26FEE" w14:textId="77777777" w:rsidR="0061458B" w:rsidRPr="005C76F3" w:rsidRDefault="0061458B" w:rsidP="0061458B">
            <w:pPr>
              <w:pStyle w:val="AralkYok"/>
              <w:jc w:val="both"/>
              <w:rPr>
                <w:rFonts w:ascii="Times New Roman" w:hAnsi="Times New Roman" w:cs="Times New Roman"/>
                <w:b/>
                <w:sz w:val="24"/>
                <w:szCs w:val="24"/>
              </w:rPr>
            </w:pPr>
            <w:r w:rsidRPr="005C76F3">
              <w:rPr>
                <w:rFonts w:ascii="Times New Roman" w:hAnsi="Times New Roman" w:cs="Times New Roman"/>
                <w:b/>
                <w:sz w:val="24"/>
                <w:szCs w:val="24"/>
              </w:rPr>
              <w:t>Alt Öğrenme Kazanımları:</w:t>
            </w:r>
          </w:p>
          <w:p w14:paraId="321CF9C5" w14:textId="77777777" w:rsidR="0061458B" w:rsidRPr="005C76F3" w:rsidRDefault="0061458B" w:rsidP="0061458B">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4.1: Gerçekleştirilen montaj için iyileştirme önerilerini belirler.</w:t>
            </w:r>
          </w:p>
          <w:p w14:paraId="1CA6BB28" w14:textId="77777777" w:rsidR="0061458B" w:rsidRPr="005C76F3" w:rsidRDefault="0061458B" w:rsidP="0061458B">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4.2: İyileştirme önerilerini raporlar.</w:t>
            </w:r>
          </w:p>
          <w:p w14:paraId="5688B560" w14:textId="77777777" w:rsidR="00864FD0" w:rsidRPr="005C76F3" w:rsidRDefault="00864FD0" w:rsidP="00864FD0">
            <w:pPr>
              <w:pStyle w:val="AralkYok"/>
              <w:spacing w:after="120"/>
              <w:jc w:val="both"/>
              <w:rPr>
                <w:rFonts w:ascii="Times New Roman" w:hAnsi="Times New Roman" w:cs="Times New Roman"/>
                <w:b/>
                <w:bCs/>
                <w:sz w:val="24"/>
                <w:szCs w:val="24"/>
                <w:u w:val="single"/>
              </w:rPr>
            </w:pPr>
            <w:r w:rsidRPr="005C76F3">
              <w:rPr>
                <w:rFonts w:ascii="Times New Roman" w:hAnsi="Times New Roman" w:cs="Times New Roman"/>
                <w:b/>
                <w:bCs/>
                <w:sz w:val="24"/>
                <w:szCs w:val="24"/>
                <w:u w:val="single"/>
              </w:rPr>
              <w:t>Öğrenme Kazanımı 5: İSG, çevre koruma ve kalite yönetim sistemi gerekliliklerine uygun çalışır.</w:t>
            </w:r>
          </w:p>
          <w:p w14:paraId="55A30D4C" w14:textId="77777777" w:rsidR="00864FD0" w:rsidRPr="005C76F3" w:rsidRDefault="00864FD0" w:rsidP="00864FD0">
            <w:pPr>
              <w:pStyle w:val="AralkYok"/>
              <w:jc w:val="both"/>
              <w:rPr>
                <w:rFonts w:ascii="Times New Roman" w:hAnsi="Times New Roman" w:cs="Times New Roman"/>
                <w:b/>
                <w:sz w:val="24"/>
                <w:szCs w:val="24"/>
              </w:rPr>
            </w:pPr>
            <w:r w:rsidRPr="005C76F3">
              <w:rPr>
                <w:rFonts w:ascii="Times New Roman" w:hAnsi="Times New Roman" w:cs="Times New Roman"/>
                <w:b/>
                <w:sz w:val="24"/>
                <w:szCs w:val="24"/>
              </w:rPr>
              <w:t>Alt Öğrenme Kazanımları:</w:t>
            </w:r>
          </w:p>
          <w:p w14:paraId="6B420C40" w14:textId="77777777" w:rsidR="00864FD0" w:rsidRPr="005C76F3" w:rsidRDefault="00864FD0" w:rsidP="00864FD0">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5.1: Çalışmalarını iş sağlığı ve güvenliği kurallarına uygun şekilde yürütür.</w:t>
            </w:r>
          </w:p>
          <w:p w14:paraId="5FDCE5D0" w14:textId="77777777" w:rsidR="00864FD0" w:rsidRPr="005C76F3" w:rsidRDefault="00864FD0" w:rsidP="00864FD0">
            <w:pPr>
              <w:pStyle w:val="AralkYok"/>
              <w:jc w:val="both"/>
              <w:rPr>
                <w:rFonts w:ascii="Times New Roman" w:hAnsi="Times New Roman" w:cs="Times New Roman"/>
                <w:bCs/>
                <w:sz w:val="24"/>
                <w:szCs w:val="24"/>
              </w:rPr>
            </w:pPr>
            <w:r w:rsidRPr="005C76F3">
              <w:rPr>
                <w:rFonts w:ascii="Times New Roman" w:hAnsi="Times New Roman" w:cs="Times New Roman"/>
                <w:bCs/>
                <w:sz w:val="24"/>
                <w:szCs w:val="24"/>
              </w:rPr>
              <w:t>5.2: Çalışmalarını çevre koruma kurallarına uygun şekilde yürütür.</w:t>
            </w:r>
          </w:p>
          <w:p w14:paraId="1F1DEF73" w14:textId="21AB8D18" w:rsidR="00945999" w:rsidRPr="005C76F3" w:rsidRDefault="00864FD0" w:rsidP="00475F2C">
            <w:pPr>
              <w:pStyle w:val="AralkYok"/>
              <w:jc w:val="both"/>
              <w:rPr>
                <w:rFonts w:ascii="Times New Roman" w:hAnsi="Times New Roman" w:cs="Times New Roman"/>
                <w:b/>
                <w:bCs/>
                <w:sz w:val="24"/>
                <w:szCs w:val="24"/>
              </w:rPr>
            </w:pPr>
            <w:r w:rsidRPr="005C76F3">
              <w:rPr>
                <w:rFonts w:ascii="Times New Roman" w:hAnsi="Times New Roman" w:cs="Times New Roman"/>
                <w:bCs/>
                <w:sz w:val="24"/>
                <w:szCs w:val="24"/>
              </w:rPr>
              <w:t>5.3: Çalışmalarını kalite kurallarına uygun şekilde yürütür</w:t>
            </w:r>
            <w:r w:rsidR="00475F2C">
              <w:rPr>
                <w:rFonts w:ascii="Times New Roman" w:hAnsi="Times New Roman" w:cs="Times New Roman"/>
                <w:bCs/>
                <w:sz w:val="24"/>
                <w:szCs w:val="24"/>
              </w:rPr>
              <w:t>.</w:t>
            </w:r>
          </w:p>
        </w:tc>
      </w:tr>
      <w:tr w:rsidR="009E5A5E" w:rsidRPr="005C76F3" w14:paraId="0C330A88" w14:textId="77777777" w:rsidTr="00244DD4">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411ECC5F" w14:textId="77777777" w:rsidR="009E5A5E" w:rsidRPr="005C76F3" w:rsidRDefault="009E5A5E"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55933A5E" w14:textId="77777777" w:rsidR="009E5A5E" w:rsidRPr="005C76F3" w:rsidRDefault="009E5A5E" w:rsidP="00244DD4">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 xml:space="preserve"> ÖLÇME VE DEĞERLENDİRME</w:t>
            </w:r>
          </w:p>
        </w:tc>
      </w:tr>
      <w:tr w:rsidR="009E5A5E" w:rsidRPr="005C76F3" w14:paraId="1A770D0E"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D27C9D7" w14:textId="77777777" w:rsidR="009E5A5E" w:rsidRPr="005C76F3" w:rsidRDefault="009E5A5E" w:rsidP="00244DD4">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b/>
                <w:sz w:val="24"/>
                <w:szCs w:val="24"/>
                <w:lang w:val="tr-TR"/>
              </w:rPr>
              <w:t xml:space="preserve"> 8 a) Teorik Sınav</w:t>
            </w:r>
          </w:p>
        </w:tc>
      </w:tr>
      <w:tr w:rsidR="009E5A5E" w:rsidRPr="005C76F3" w14:paraId="3AFAFD4D" w14:textId="77777777" w:rsidTr="00244DD4">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43CA4A8" w14:textId="77777777" w:rsidR="007B52C9" w:rsidRPr="005C76F3" w:rsidRDefault="00930493" w:rsidP="0061458B">
            <w:pPr>
              <w:pStyle w:val="Default"/>
              <w:jc w:val="both"/>
              <w:rPr>
                <w:rFonts w:cs="GKCNAM+TimesNewRoman"/>
                <w:sz w:val="23"/>
                <w:szCs w:val="23"/>
              </w:rPr>
            </w:pPr>
            <w:r w:rsidRPr="005C76F3">
              <w:rPr>
                <w:rFonts w:cs="GKCNAM+TimesNewRoman"/>
                <w:sz w:val="23"/>
                <w:szCs w:val="23"/>
              </w:rPr>
              <w:t>(T1):</w:t>
            </w:r>
            <w:r w:rsidR="00B940C6" w:rsidRPr="005C76F3">
              <w:rPr>
                <w:rFonts w:cs="GKCNAM+TimesNewRoman"/>
                <w:sz w:val="23"/>
                <w:szCs w:val="23"/>
              </w:rPr>
              <w:t xml:space="preserve"> </w:t>
            </w:r>
            <w:r w:rsidR="0061458B" w:rsidRPr="005C76F3">
              <w:rPr>
                <w:rFonts w:cs="GKCNAM+TimesNewRoman"/>
                <w:sz w:val="23"/>
                <w:szCs w:val="23"/>
              </w:rPr>
              <w:t>A2 birimine yönelik teorik sınav Ek A2-2’de yer alan “Bilgiler” kontrol listesine göre gerçekleştirilir.</w:t>
            </w:r>
          </w:p>
          <w:p w14:paraId="421A5B90" w14:textId="63771979" w:rsidR="007B52C9" w:rsidRPr="005C76F3" w:rsidRDefault="0061458B" w:rsidP="0061458B">
            <w:pPr>
              <w:pStyle w:val="Default"/>
              <w:jc w:val="both"/>
              <w:rPr>
                <w:rFonts w:cs="GKCNAM+TimesNewRoman"/>
                <w:sz w:val="23"/>
                <w:szCs w:val="23"/>
              </w:rPr>
            </w:pPr>
            <w:r w:rsidRPr="005C76F3">
              <w:rPr>
                <w:rFonts w:cs="GKCNAM+TimesNewRoman"/>
                <w:sz w:val="23"/>
                <w:szCs w:val="23"/>
              </w:rPr>
              <w:t xml:space="preserve">Teorik sınavda adaylara, en az </w:t>
            </w:r>
            <w:r w:rsidR="009652EF" w:rsidRPr="005C76F3">
              <w:rPr>
                <w:rFonts w:cs="GKCNAM+TimesNewRoman"/>
                <w:sz w:val="23"/>
                <w:szCs w:val="23"/>
              </w:rPr>
              <w:t>10</w:t>
            </w:r>
            <w:r w:rsidRPr="005C76F3">
              <w:rPr>
                <w:rFonts w:cs="GKCNAM+TimesNewRoman"/>
                <w:sz w:val="23"/>
                <w:szCs w:val="23"/>
              </w:rPr>
              <w:t xml:space="preserve"> soruluk 4 seçenekli çoktan seçmeli ve her biri eşit puan değerinde sınav (T1) uygulanmalıdır. Sınavda yanlış cevaplandırılan sorulardan herhangi bir puan indirimi yapılmaz. </w:t>
            </w:r>
          </w:p>
          <w:p w14:paraId="5122B15C" w14:textId="5B2F9FBF" w:rsidR="009E5A5E" w:rsidRPr="00475F2C" w:rsidRDefault="0061458B" w:rsidP="00475F2C">
            <w:pPr>
              <w:pStyle w:val="Default"/>
              <w:jc w:val="both"/>
              <w:rPr>
                <w:rFonts w:cs="GKCNAM+TimesNewRoman"/>
                <w:sz w:val="23"/>
                <w:szCs w:val="23"/>
              </w:rPr>
            </w:pPr>
            <w:r w:rsidRPr="005C76F3">
              <w:rPr>
                <w:rFonts w:cs="GKCNAM+TimesNewRoman"/>
                <w:sz w:val="23"/>
                <w:szCs w:val="23"/>
              </w:rPr>
              <w:t>Sınavda adaylara her soru için, ilgili olduğu bilgi ölçütünün kapsamı ve içeriğine uygun süre tanınır ve bu süre yapılandırılan formatta belirtilir. Sınavda soruların en az % 70’ine doğru yanıt veren aday başarılı sayılır. Sınav soruları, bu birimde teorik sınav ile ölçülmesi öngörülen tüm bilgi ifadelerini (Ek A</w:t>
            </w:r>
            <w:r w:rsidR="00930493" w:rsidRPr="005C76F3">
              <w:rPr>
                <w:rFonts w:cs="GKCNAM+TimesNewRoman"/>
                <w:sz w:val="23"/>
                <w:szCs w:val="23"/>
              </w:rPr>
              <w:t>2</w:t>
            </w:r>
            <w:r w:rsidRPr="005C76F3">
              <w:rPr>
                <w:rFonts w:cs="GKCNAM+TimesNewRoman"/>
                <w:sz w:val="23"/>
                <w:szCs w:val="23"/>
              </w:rPr>
              <w:t xml:space="preserve">-2) ölçmelidir. </w:t>
            </w:r>
          </w:p>
        </w:tc>
      </w:tr>
      <w:tr w:rsidR="009E5A5E" w:rsidRPr="005C76F3" w14:paraId="6D15A174"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9D43582" w14:textId="77777777" w:rsidR="009E5A5E" w:rsidRPr="005C76F3" w:rsidRDefault="009E5A5E" w:rsidP="00244DD4">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b/>
                <w:sz w:val="24"/>
                <w:szCs w:val="24"/>
                <w:lang w:val="tr-TR"/>
              </w:rPr>
              <w:t xml:space="preserve"> 8 b) Performansa Dayalı Sınav</w:t>
            </w:r>
          </w:p>
        </w:tc>
      </w:tr>
      <w:tr w:rsidR="009E5A5E" w:rsidRPr="005C76F3" w14:paraId="6040C54B" w14:textId="77777777" w:rsidTr="00244DD4">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4919654" w14:textId="40F0E457" w:rsidR="009E5A5E" w:rsidRPr="005C76F3" w:rsidRDefault="00930493" w:rsidP="00475F2C">
            <w:pPr>
              <w:spacing w:after="0" w:line="240" w:lineRule="auto"/>
              <w:jc w:val="both"/>
              <w:rPr>
                <w:rFonts w:ascii="Times New Roman" w:hAnsi="Times New Roman" w:cs="Times New Roman"/>
                <w:sz w:val="24"/>
                <w:szCs w:val="24"/>
                <w:lang w:val="tr-TR"/>
              </w:rPr>
            </w:pPr>
            <w:r w:rsidRPr="005C76F3">
              <w:rPr>
                <w:rFonts w:ascii="Times New Roman" w:hAnsi="Times New Roman" w:cs="Times New Roman"/>
                <w:sz w:val="24"/>
                <w:szCs w:val="24"/>
                <w:lang w:val="tr-TR"/>
              </w:rPr>
              <w:t xml:space="preserve">(P1): </w:t>
            </w:r>
            <w:r w:rsidRPr="005C76F3">
              <w:rPr>
                <w:rFonts w:ascii="GKCNAM+TimesNewRoman" w:hAnsi="GKCNAM+TimesNewRoman" w:cs="GKCNAM+TimesNewRoman"/>
                <w:color w:val="000000"/>
                <w:sz w:val="23"/>
                <w:szCs w:val="23"/>
                <w:lang w:val="tr-TR" w:eastAsia="tr-TR"/>
              </w:rPr>
              <w:t>A2 birimine yönelik performansa dayalı sınav Ek A2- 2’de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w:t>
            </w:r>
            <w:r w:rsidR="007B52C9" w:rsidRPr="005C76F3">
              <w:rPr>
                <w:rFonts w:ascii="GKCNAM+TimesNewRoman" w:hAnsi="GKCNAM+TimesNewRoman" w:cs="GKCNAM+TimesNewRoman"/>
                <w:color w:val="000000"/>
                <w:sz w:val="23"/>
                <w:szCs w:val="23"/>
                <w:lang w:val="tr-TR" w:eastAsia="tr-TR"/>
              </w:rPr>
              <w:t>la sınavın genelinden asgari % 8</w:t>
            </w:r>
            <w:r w:rsidRPr="005C76F3">
              <w:rPr>
                <w:rFonts w:ascii="GKCNAM+TimesNewRoman" w:hAnsi="GKCNAM+TimesNewRoman" w:cs="GKCNAM+TimesNewRoman"/>
                <w:color w:val="000000"/>
                <w:sz w:val="23"/>
                <w:szCs w:val="23"/>
                <w:lang w:val="tr-TR" w:eastAsia="tr-TR"/>
              </w:rPr>
              <w:t>0 başarı göstermesi gerekir. Performansa dayalı sınavın süresi gerçek uygulama şartlarındaki süreye karşılık gelmelidir. Performansa dayalı sınav gerçek veya gerçeğine uygun olarak düzenlenmiş imalat ve tasarım ortamında gerçekleştirilir. Beceri ve yetkinlik ifadelerinin (Ek A2-2) tamamı performansa dayalı sınav ile ölçülmelidir.</w:t>
            </w:r>
            <w:r w:rsidRPr="005C76F3">
              <w:rPr>
                <w:sz w:val="23"/>
                <w:szCs w:val="23"/>
                <w:lang w:val="tr-TR"/>
              </w:rPr>
              <w:t xml:space="preserve"> </w:t>
            </w:r>
          </w:p>
        </w:tc>
      </w:tr>
      <w:tr w:rsidR="009E5A5E" w:rsidRPr="005C76F3" w14:paraId="66F3353D"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FDDB19A" w14:textId="77777777" w:rsidR="009E5A5E" w:rsidRPr="005C76F3" w:rsidRDefault="009E5A5E" w:rsidP="00244DD4">
            <w:pPr>
              <w:spacing w:after="0" w:line="240" w:lineRule="auto"/>
              <w:rPr>
                <w:rFonts w:ascii="Times New Roman" w:hAnsi="Times New Roman" w:cs="Times New Roman"/>
                <w:color w:val="000000"/>
                <w:sz w:val="24"/>
                <w:szCs w:val="24"/>
                <w:lang w:val="tr-TR"/>
              </w:rPr>
            </w:pPr>
            <w:r w:rsidRPr="005C76F3">
              <w:rPr>
                <w:rFonts w:ascii="Times New Roman" w:hAnsi="Times New Roman" w:cs="Times New Roman"/>
                <w:b/>
                <w:sz w:val="24"/>
                <w:szCs w:val="24"/>
                <w:lang w:val="tr-TR"/>
              </w:rPr>
              <w:t xml:space="preserve"> 8 c) </w:t>
            </w:r>
            <w:r w:rsidRPr="005C76F3">
              <w:rPr>
                <w:rFonts w:ascii="Times New Roman" w:hAnsi="Times New Roman" w:cs="Times New Roman"/>
                <w:b/>
                <w:bCs/>
                <w:sz w:val="24"/>
                <w:szCs w:val="24"/>
                <w:lang w:val="tr-TR"/>
              </w:rPr>
              <w:t>Ölçme ve Değerlendirmeye İlişkin Diğer Koşullar</w:t>
            </w:r>
          </w:p>
        </w:tc>
      </w:tr>
      <w:tr w:rsidR="009E5A5E" w:rsidRPr="005C76F3" w14:paraId="7BC48A71" w14:textId="77777777" w:rsidTr="00244DD4">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5BC3A602" w14:textId="3491F814" w:rsidR="009E5A5E" w:rsidRPr="005C76F3" w:rsidRDefault="007D42F2" w:rsidP="00475F2C">
            <w:pPr>
              <w:pStyle w:val="Default"/>
              <w:jc w:val="both"/>
              <w:rPr>
                <w:rFonts w:ascii="Times New Roman" w:hAnsi="Times New Roman"/>
                <w:bCs/>
              </w:rPr>
            </w:pPr>
            <w:r w:rsidRPr="005C76F3">
              <w:rPr>
                <w:rFonts w:cs="GKCNAM+TimesNewRoman"/>
                <w:sz w:val="23"/>
                <w:szCs w:val="23"/>
              </w:rPr>
              <w:t>Adayın söz konusu birimden başarılı sayılması için T1 ve P1 sınavından başarılı olması gerekir. Yeterlilik birimlerinin geçerlilik süresi birimin başarıldığı tarihten itibaren 2 yıldır. Birim için öngörülen sınavların geçerlilik süresi sınavın başarıldığı tarihten itibaren 1 yıldır. Birimin elde edilebilmesi için başarılan sınav tarihleri arasındaki süre farkı bir yılı geçemez. Adayın kendi ve diğer kişilerin can güvenliğini tehlikeye sokacak bir davranış göstermesi halinde sınava son verilir.</w:t>
            </w:r>
            <w:r w:rsidRPr="005C76F3">
              <w:rPr>
                <w:sz w:val="23"/>
                <w:szCs w:val="23"/>
              </w:rPr>
              <w:t xml:space="preserve"> </w:t>
            </w:r>
          </w:p>
        </w:tc>
      </w:tr>
      <w:tr w:rsidR="00864FD0" w:rsidRPr="005C76F3" w14:paraId="15404B9C" w14:textId="77777777" w:rsidTr="00244DD4">
        <w:trPr>
          <w:trHeight w:val="397"/>
          <w:jc w:val="center"/>
        </w:trPr>
        <w:tc>
          <w:tcPr>
            <w:tcW w:w="567" w:type="dxa"/>
            <w:shd w:val="clear" w:color="auto" w:fill="C6D9F1"/>
            <w:tcMar>
              <w:left w:w="85" w:type="dxa"/>
              <w:right w:w="85" w:type="dxa"/>
            </w:tcMar>
            <w:vAlign w:val="center"/>
          </w:tcPr>
          <w:p w14:paraId="3E000A96" w14:textId="77777777" w:rsidR="00864FD0" w:rsidRPr="005C76F3" w:rsidRDefault="00864FD0"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2A2E7F2" w14:textId="77777777" w:rsidR="00864FD0" w:rsidRPr="005C76F3" w:rsidRDefault="00864FD0" w:rsidP="00244DD4">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YETERLİLİK BİRİMİNİ GELİŞTİREN</w:t>
            </w:r>
            <w:r w:rsidRPr="005C76F3">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5EA90561" w14:textId="77777777" w:rsidR="00864FD0" w:rsidRPr="005C76F3" w:rsidRDefault="00864FD0" w:rsidP="00F463DE">
            <w:pPr>
              <w:spacing w:after="0" w:line="240" w:lineRule="auto"/>
              <w:rPr>
                <w:rFonts w:ascii="Times New Roman" w:hAnsi="Times New Roman" w:cs="Times New Roman"/>
                <w:bCs/>
                <w:sz w:val="24"/>
                <w:szCs w:val="24"/>
                <w:lang w:val="tr-TR"/>
              </w:rPr>
            </w:pPr>
            <w:r w:rsidRPr="005C76F3">
              <w:rPr>
                <w:rFonts w:ascii="Times New Roman" w:hAnsi="Times New Roman"/>
                <w:sz w:val="24"/>
                <w:szCs w:val="24"/>
                <w:lang w:val="tr-TR"/>
              </w:rPr>
              <w:t>Türk Havacılık ve Uzay Sanayii</w:t>
            </w:r>
            <w:r w:rsidRPr="005C76F3">
              <w:rPr>
                <w:rFonts w:ascii="Times New Roman" w:hAnsi="Times New Roman"/>
                <w:bCs/>
                <w:sz w:val="24"/>
                <w:szCs w:val="24"/>
                <w:lang w:val="tr-TR"/>
              </w:rPr>
              <w:t xml:space="preserve"> A.Ş.</w:t>
            </w:r>
          </w:p>
        </w:tc>
      </w:tr>
      <w:tr w:rsidR="00864FD0" w:rsidRPr="005C76F3" w14:paraId="5C7B090A" w14:textId="77777777" w:rsidTr="00244DD4">
        <w:trPr>
          <w:trHeight w:val="397"/>
          <w:jc w:val="center"/>
        </w:trPr>
        <w:tc>
          <w:tcPr>
            <w:tcW w:w="567" w:type="dxa"/>
            <w:shd w:val="clear" w:color="auto" w:fill="C6D9F1"/>
            <w:tcMar>
              <w:left w:w="85" w:type="dxa"/>
              <w:right w:w="85" w:type="dxa"/>
            </w:tcMar>
            <w:vAlign w:val="center"/>
          </w:tcPr>
          <w:p w14:paraId="5EA14C54" w14:textId="77777777" w:rsidR="00864FD0" w:rsidRPr="005C76F3" w:rsidRDefault="00864FD0" w:rsidP="00244DD4">
            <w:pPr>
              <w:spacing w:after="0" w:line="240" w:lineRule="auto"/>
              <w:jc w:val="center"/>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CFA163E" w14:textId="77777777" w:rsidR="00864FD0" w:rsidRPr="005C76F3" w:rsidRDefault="00864FD0" w:rsidP="00244DD4">
            <w:pPr>
              <w:spacing w:after="0" w:line="240" w:lineRule="auto"/>
              <w:rPr>
                <w:rFonts w:ascii="Times New Roman" w:hAnsi="Times New Roman" w:cs="Times New Roman"/>
                <w:b/>
                <w:bCs/>
                <w:sz w:val="24"/>
                <w:szCs w:val="24"/>
                <w:lang w:val="tr-TR"/>
              </w:rPr>
            </w:pPr>
            <w:r w:rsidRPr="005C76F3">
              <w:rPr>
                <w:rFonts w:ascii="Times New Roman" w:hAnsi="Times New Roman" w:cs="Times New Roman"/>
                <w:b/>
                <w:bCs/>
                <w:sz w:val="24"/>
                <w:szCs w:val="24"/>
                <w:lang w:val="tr-TR"/>
              </w:rPr>
              <w:t>YETERLİLİK BİRİMİNİ DOĞRULAYAN</w:t>
            </w:r>
            <w:r w:rsidRPr="005C76F3">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51343FA9" w14:textId="77777777" w:rsidR="00864FD0" w:rsidRPr="005C76F3" w:rsidRDefault="00864FD0" w:rsidP="00F463DE">
            <w:pPr>
              <w:spacing w:after="0" w:line="240" w:lineRule="auto"/>
              <w:rPr>
                <w:rFonts w:ascii="Times New Roman" w:hAnsi="Times New Roman" w:cs="Times New Roman"/>
                <w:bCs/>
                <w:sz w:val="24"/>
                <w:szCs w:val="24"/>
                <w:lang w:val="tr-TR"/>
              </w:rPr>
            </w:pPr>
            <w:r w:rsidRPr="005C76F3">
              <w:rPr>
                <w:rFonts w:ascii="Times New Roman" w:hAnsi="Times New Roman" w:cs="Times New Roman"/>
                <w:bCs/>
                <w:sz w:val="24"/>
                <w:szCs w:val="24"/>
                <w:lang w:val="tr-TR"/>
              </w:rPr>
              <w:t xml:space="preserve">MYK </w:t>
            </w:r>
            <w:r w:rsidR="00945999" w:rsidRPr="005C76F3">
              <w:rPr>
                <w:rFonts w:ascii="Times New Roman" w:hAnsi="Times New Roman" w:cs="Times New Roman"/>
                <w:bCs/>
                <w:sz w:val="24"/>
                <w:szCs w:val="24"/>
                <w:lang w:val="tr-TR"/>
              </w:rPr>
              <w:t xml:space="preserve">Elektrik ve Elektronik </w:t>
            </w:r>
            <w:r w:rsidRPr="005C76F3">
              <w:rPr>
                <w:rFonts w:ascii="Times New Roman" w:hAnsi="Times New Roman" w:cs="Times New Roman"/>
                <w:bCs/>
                <w:sz w:val="24"/>
                <w:szCs w:val="24"/>
                <w:lang w:val="tr-TR"/>
              </w:rPr>
              <w:t>Sektör Komitesi</w:t>
            </w:r>
          </w:p>
        </w:tc>
      </w:tr>
    </w:tbl>
    <w:p w14:paraId="7716ABE2" w14:textId="77777777" w:rsidR="00F334A5" w:rsidRPr="005C76F3" w:rsidRDefault="00F334A5" w:rsidP="00F334A5">
      <w:pPr>
        <w:spacing w:after="0" w:line="240" w:lineRule="auto"/>
        <w:jc w:val="center"/>
        <w:rPr>
          <w:rFonts w:ascii="Times New Roman" w:hAnsi="Times New Roman"/>
          <w:b/>
          <w:bCs/>
          <w:color w:val="000000"/>
          <w:sz w:val="24"/>
          <w:szCs w:val="24"/>
          <w:lang w:val="tr-TR" w:eastAsia="tr-TR"/>
        </w:rPr>
      </w:pPr>
    </w:p>
    <w:p w14:paraId="3BCCE27B" w14:textId="77777777" w:rsidR="00F334A5" w:rsidRPr="005C76F3" w:rsidRDefault="00F334A5" w:rsidP="00F334A5">
      <w:pPr>
        <w:spacing w:after="0" w:line="240" w:lineRule="auto"/>
        <w:jc w:val="center"/>
        <w:rPr>
          <w:rFonts w:ascii="Times New Roman" w:hAnsi="Times New Roman"/>
          <w:b/>
          <w:bCs/>
          <w:color w:val="000000"/>
          <w:lang w:val="tr-TR" w:eastAsia="tr-TR"/>
        </w:rPr>
      </w:pPr>
      <w:r w:rsidRPr="005C76F3">
        <w:rPr>
          <w:rFonts w:ascii="Times New Roman" w:hAnsi="Times New Roman"/>
          <w:b/>
          <w:bCs/>
          <w:color w:val="000000"/>
          <w:lang w:val="tr-TR" w:eastAsia="tr-TR"/>
        </w:rPr>
        <w:t>YETERLİLİK BİRİMİ EKLERİ</w:t>
      </w:r>
    </w:p>
    <w:p w14:paraId="3E195962" w14:textId="77777777" w:rsidR="00F334A5" w:rsidRPr="005C76F3" w:rsidRDefault="00F334A5" w:rsidP="00F334A5">
      <w:pPr>
        <w:autoSpaceDE w:val="0"/>
        <w:autoSpaceDN w:val="0"/>
        <w:adjustRightInd w:val="0"/>
        <w:spacing w:after="0" w:line="240" w:lineRule="auto"/>
        <w:jc w:val="center"/>
        <w:rPr>
          <w:rFonts w:ascii="Times New Roman" w:hAnsi="Times New Roman"/>
          <w:bCs/>
          <w:color w:val="000000"/>
          <w:sz w:val="24"/>
          <w:szCs w:val="24"/>
          <w:lang w:val="tr-TR"/>
        </w:rPr>
      </w:pPr>
    </w:p>
    <w:p w14:paraId="6D86D020" w14:textId="77777777" w:rsidR="00F334A5" w:rsidRPr="005C76F3" w:rsidRDefault="00F334A5" w:rsidP="00F334A5">
      <w:pPr>
        <w:autoSpaceDE w:val="0"/>
        <w:autoSpaceDN w:val="0"/>
        <w:adjustRightInd w:val="0"/>
        <w:spacing w:after="0" w:line="240" w:lineRule="auto"/>
        <w:jc w:val="both"/>
        <w:rPr>
          <w:rFonts w:ascii="Times New Roman" w:hAnsi="Times New Roman"/>
          <w:bCs/>
          <w:lang w:val="tr-TR"/>
        </w:rPr>
      </w:pPr>
      <w:r w:rsidRPr="005C76F3">
        <w:rPr>
          <w:rFonts w:ascii="Times New Roman" w:hAnsi="Times New Roman"/>
          <w:b/>
          <w:bCs/>
          <w:color w:val="000000"/>
          <w:lang w:val="tr-TR"/>
        </w:rPr>
        <w:t xml:space="preserve">EK </w:t>
      </w:r>
      <w:r w:rsidR="00864FD0" w:rsidRPr="005C76F3">
        <w:rPr>
          <w:rFonts w:ascii="Times New Roman" w:hAnsi="Times New Roman"/>
          <w:b/>
          <w:bCs/>
          <w:color w:val="000000"/>
          <w:lang w:val="tr-TR"/>
        </w:rPr>
        <w:t>A1</w:t>
      </w:r>
      <w:r w:rsidRPr="005C76F3">
        <w:rPr>
          <w:rFonts w:ascii="Times New Roman" w:hAnsi="Times New Roman"/>
          <w:b/>
          <w:bCs/>
          <w:color w:val="000000"/>
          <w:lang w:val="tr-TR"/>
        </w:rPr>
        <w:t>-1:</w:t>
      </w:r>
      <w:r w:rsidRPr="005C76F3">
        <w:rPr>
          <w:rFonts w:ascii="Times New Roman" w:hAnsi="Times New Roman"/>
          <w:bCs/>
          <w:color w:val="000000"/>
          <w:lang w:val="tr-TR"/>
        </w:rPr>
        <w:t xml:space="preserve"> </w:t>
      </w:r>
      <w:r w:rsidRPr="005C76F3">
        <w:rPr>
          <w:rFonts w:ascii="Times New Roman" w:hAnsi="Times New Roman"/>
          <w:bCs/>
          <w:lang w:val="tr-TR"/>
        </w:rPr>
        <w:t>Yeterlilik Biriminin Kazandırılması için Tavsiye Edilen Eğitime İlişkin Bilgiler</w:t>
      </w:r>
    </w:p>
    <w:p w14:paraId="67EB5F6C" w14:textId="77777777" w:rsidR="00902B20" w:rsidRPr="005C76F3" w:rsidRDefault="00864FD0" w:rsidP="00854CEC">
      <w:pPr>
        <w:pStyle w:val="AralkYok"/>
        <w:numPr>
          <w:ilvl w:val="0"/>
          <w:numId w:val="20"/>
        </w:numPr>
        <w:jc w:val="both"/>
        <w:rPr>
          <w:rFonts w:ascii="Times New Roman" w:hAnsi="Times New Roman"/>
        </w:rPr>
      </w:pPr>
      <w:r w:rsidRPr="005C76F3">
        <w:rPr>
          <w:rFonts w:ascii="Times New Roman" w:hAnsi="Times New Roman"/>
        </w:rPr>
        <w:t>Montaj öncesi hazırlık</w:t>
      </w:r>
    </w:p>
    <w:p w14:paraId="269915CA" w14:textId="1050BCE4" w:rsidR="00143DF0" w:rsidRPr="005C76F3" w:rsidRDefault="00143DF0" w:rsidP="005B3C1F">
      <w:pPr>
        <w:pStyle w:val="AralkYok"/>
        <w:numPr>
          <w:ilvl w:val="1"/>
          <w:numId w:val="11"/>
        </w:numPr>
        <w:jc w:val="both"/>
        <w:rPr>
          <w:rFonts w:ascii="Times New Roman" w:hAnsi="Times New Roman"/>
        </w:rPr>
      </w:pPr>
      <w:r w:rsidRPr="005C76F3">
        <w:rPr>
          <w:rFonts w:ascii="Times New Roman" w:hAnsi="Times New Roman" w:cs="Times New Roman"/>
        </w:rPr>
        <w:t>Hava aracı temel yapısalları</w:t>
      </w:r>
    </w:p>
    <w:p w14:paraId="046B3C97" w14:textId="6EE38D46" w:rsidR="00BD42D2" w:rsidRPr="005C76F3" w:rsidRDefault="00BD42D2" w:rsidP="005B3C1F">
      <w:pPr>
        <w:pStyle w:val="AralkYok"/>
        <w:numPr>
          <w:ilvl w:val="1"/>
          <w:numId w:val="11"/>
        </w:numPr>
        <w:jc w:val="both"/>
        <w:rPr>
          <w:rFonts w:ascii="Times New Roman" w:hAnsi="Times New Roman"/>
        </w:rPr>
      </w:pPr>
      <w:r w:rsidRPr="005C76F3">
        <w:rPr>
          <w:rFonts w:ascii="Times New Roman" w:hAnsi="Times New Roman" w:cs="Times New Roman"/>
        </w:rPr>
        <w:t>Hava aracı bağlayıcıları ve özellikleri</w:t>
      </w:r>
    </w:p>
    <w:p w14:paraId="4BB89F8E" w14:textId="77FC56C1" w:rsidR="00AD650C" w:rsidRPr="005C76F3" w:rsidRDefault="00AD650C" w:rsidP="005B3C1F">
      <w:pPr>
        <w:pStyle w:val="AralkYok"/>
        <w:numPr>
          <w:ilvl w:val="1"/>
          <w:numId w:val="11"/>
        </w:numPr>
        <w:jc w:val="both"/>
        <w:rPr>
          <w:rFonts w:ascii="Times New Roman" w:hAnsi="Times New Roman"/>
        </w:rPr>
      </w:pPr>
      <w:r w:rsidRPr="005C76F3">
        <w:rPr>
          <w:rFonts w:ascii="Times New Roman" w:hAnsi="Times New Roman"/>
        </w:rPr>
        <w:t>Ölçü birimleri</w:t>
      </w:r>
    </w:p>
    <w:p w14:paraId="04CDE4F4" w14:textId="65B80D75" w:rsidR="00AD650C" w:rsidRPr="005C76F3" w:rsidRDefault="00AD650C" w:rsidP="005B3C1F">
      <w:pPr>
        <w:pStyle w:val="AralkYok"/>
        <w:numPr>
          <w:ilvl w:val="1"/>
          <w:numId w:val="11"/>
        </w:numPr>
        <w:jc w:val="both"/>
        <w:rPr>
          <w:rFonts w:ascii="Times New Roman" w:hAnsi="Times New Roman"/>
        </w:rPr>
      </w:pPr>
      <w:r w:rsidRPr="005C76F3">
        <w:rPr>
          <w:rFonts w:ascii="Times New Roman" w:hAnsi="Times New Roman"/>
        </w:rPr>
        <w:t>Ölçüm cihazları</w:t>
      </w:r>
    </w:p>
    <w:p w14:paraId="60E93BB6" w14:textId="7A9DBAC8" w:rsidR="00143DF0" w:rsidRPr="005C76F3" w:rsidRDefault="00143DF0" w:rsidP="005B3C1F">
      <w:pPr>
        <w:pStyle w:val="AralkYok"/>
        <w:numPr>
          <w:ilvl w:val="1"/>
          <w:numId w:val="11"/>
        </w:numPr>
        <w:jc w:val="both"/>
        <w:rPr>
          <w:rFonts w:ascii="Times New Roman" w:hAnsi="Times New Roman"/>
        </w:rPr>
      </w:pPr>
      <w:r w:rsidRPr="005C76F3">
        <w:rPr>
          <w:rFonts w:ascii="Times New Roman" w:hAnsi="Times New Roman" w:cs="Times New Roman"/>
        </w:rPr>
        <w:t>Tutucu/sabitleyici takımlar ve özellikleri</w:t>
      </w:r>
    </w:p>
    <w:p w14:paraId="69D51A5D" w14:textId="77777777" w:rsidR="00A8753B" w:rsidRPr="005C76F3" w:rsidRDefault="00A8753B" w:rsidP="005B3C1F">
      <w:pPr>
        <w:pStyle w:val="AralkYok"/>
        <w:numPr>
          <w:ilvl w:val="1"/>
          <w:numId w:val="11"/>
        </w:numPr>
        <w:jc w:val="both"/>
        <w:rPr>
          <w:rFonts w:ascii="Times New Roman" w:hAnsi="Times New Roman"/>
        </w:rPr>
      </w:pPr>
      <w:r w:rsidRPr="005C76F3">
        <w:rPr>
          <w:rFonts w:ascii="Times New Roman" w:hAnsi="Times New Roman"/>
        </w:rPr>
        <w:t>Teknik resim temel kavramları</w:t>
      </w:r>
    </w:p>
    <w:p w14:paraId="2F6144B1" w14:textId="77777777" w:rsidR="00AD650C" w:rsidRPr="005C76F3" w:rsidRDefault="00A8753B" w:rsidP="00367F00">
      <w:pPr>
        <w:pStyle w:val="AralkYok"/>
        <w:numPr>
          <w:ilvl w:val="1"/>
          <w:numId w:val="11"/>
        </w:numPr>
        <w:jc w:val="both"/>
        <w:rPr>
          <w:rFonts w:ascii="Times New Roman" w:hAnsi="Times New Roman"/>
        </w:rPr>
      </w:pPr>
      <w:r w:rsidRPr="005C76F3">
        <w:rPr>
          <w:rFonts w:ascii="Times New Roman" w:hAnsi="Times New Roman"/>
        </w:rPr>
        <w:t>Teknik resim okuma</w:t>
      </w:r>
    </w:p>
    <w:p w14:paraId="41950B26" w14:textId="77777777" w:rsidR="00A8753B" w:rsidRPr="005C76F3" w:rsidRDefault="00A8753B" w:rsidP="00367F00">
      <w:pPr>
        <w:pStyle w:val="AralkYok"/>
        <w:numPr>
          <w:ilvl w:val="1"/>
          <w:numId w:val="11"/>
        </w:numPr>
        <w:jc w:val="both"/>
        <w:rPr>
          <w:rFonts w:ascii="Times New Roman" w:hAnsi="Times New Roman"/>
        </w:rPr>
      </w:pPr>
      <w:r w:rsidRPr="005C76F3">
        <w:rPr>
          <w:rFonts w:ascii="Times New Roman" w:hAnsi="Times New Roman"/>
        </w:rPr>
        <w:t>Robotik sistemlerin özellikleri</w:t>
      </w:r>
    </w:p>
    <w:p w14:paraId="0DD98A46" w14:textId="77777777" w:rsidR="00902B20" w:rsidRPr="005C76F3" w:rsidRDefault="00A8753B">
      <w:pPr>
        <w:pStyle w:val="AralkYok"/>
        <w:numPr>
          <w:ilvl w:val="1"/>
          <w:numId w:val="11"/>
        </w:numPr>
        <w:jc w:val="both"/>
        <w:rPr>
          <w:rFonts w:ascii="Times New Roman" w:hAnsi="Times New Roman"/>
        </w:rPr>
      </w:pPr>
      <w:r w:rsidRPr="005C76F3">
        <w:rPr>
          <w:rFonts w:ascii="Times New Roman" w:hAnsi="Times New Roman"/>
        </w:rPr>
        <w:t>Robotik sistemlerin manuel işletilmesi</w:t>
      </w:r>
    </w:p>
    <w:p w14:paraId="6D9A4E42" w14:textId="77777777" w:rsidR="00902B20" w:rsidRPr="005C76F3" w:rsidRDefault="00A8753B" w:rsidP="00475F2C">
      <w:pPr>
        <w:pStyle w:val="AralkYok"/>
        <w:numPr>
          <w:ilvl w:val="1"/>
          <w:numId w:val="11"/>
        </w:numPr>
        <w:tabs>
          <w:tab w:val="left" w:pos="1701"/>
        </w:tabs>
        <w:ind w:left="1418"/>
        <w:jc w:val="both"/>
        <w:rPr>
          <w:rFonts w:ascii="Times New Roman" w:hAnsi="Times New Roman"/>
        </w:rPr>
      </w:pPr>
      <w:r w:rsidRPr="005C76F3">
        <w:rPr>
          <w:rFonts w:ascii="Times New Roman" w:hAnsi="Times New Roman"/>
        </w:rPr>
        <w:t>Hava araçlarının temel yapısı</w:t>
      </w:r>
    </w:p>
    <w:p w14:paraId="53B927F8" w14:textId="77777777" w:rsidR="00A8753B" w:rsidRPr="005C76F3" w:rsidRDefault="00A8753B" w:rsidP="00475F2C">
      <w:pPr>
        <w:pStyle w:val="AralkYok"/>
        <w:numPr>
          <w:ilvl w:val="1"/>
          <w:numId w:val="11"/>
        </w:numPr>
        <w:tabs>
          <w:tab w:val="left" w:pos="1701"/>
        </w:tabs>
        <w:ind w:left="1418"/>
        <w:jc w:val="both"/>
        <w:rPr>
          <w:rFonts w:ascii="Times New Roman" w:hAnsi="Times New Roman"/>
        </w:rPr>
      </w:pPr>
      <w:r w:rsidRPr="005C76F3">
        <w:rPr>
          <w:rFonts w:ascii="Times New Roman" w:hAnsi="Times New Roman"/>
        </w:rPr>
        <w:t>Yabancı madde ve yabancı madde hasarı önleme</w:t>
      </w:r>
    </w:p>
    <w:p w14:paraId="013F47D0" w14:textId="77777777" w:rsidR="00A8753B" w:rsidRPr="005C76F3" w:rsidRDefault="00A8753B" w:rsidP="00475F2C">
      <w:pPr>
        <w:pStyle w:val="AralkYok"/>
        <w:numPr>
          <w:ilvl w:val="1"/>
          <w:numId w:val="11"/>
        </w:numPr>
        <w:tabs>
          <w:tab w:val="left" w:pos="1701"/>
        </w:tabs>
        <w:ind w:left="1418"/>
        <w:jc w:val="both"/>
        <w:rPr>
          <w:rFonts w:ascii="Times New Roman" w:hAnsi="Times New Roman"/>
        </w:rPr>
      </w:pPr>
      <w:r w:rsidRPr="005C76F3">
        <w:rPr>
          <w:rFonts w:ascii="Times New Roman" w:hAnsi="Times New Roman"/>
        </w:rPr>
        <w:t xml:space="preserve">Montaj ekipmanları </w:t>
      </w:r>
    </w:p>
    <w:p w14:paraId="73B2AD8F" w14:textId="77777777" w:rsidR="00864FD0" w:rsidRPr="005C76F3" w:rsidRDefault="00864FD0" w:rsidP="00475F2C">
      <w:pPr>
        <w:pStyle w:val="AralkYok"/>
        <w:numPr>
          <w:ilvl w:val="1"/>
          <w:numId w:val="11"/>
        </w:numPr>
        <w:tabs>
          <w:tab w:val="left" w:pos="1701"/>
        </w:tabs>
        <w:ind w:left="1418"/>
        <w:jc w:val="both"/>
        <w:rPr>
          <w:rFonts w:ascii="Times New Roman" w:hAnsi="Times New Roman"/>
        </w:rPr>
      </w:pPr>
      <w:r w:rsidRPr="005C76F3">
        <w:rPr>
          <w:rFonts w:ascii="Times New Roman" w:hAnsi="Times New Roman"/>
        </w:rPr>
        <w:t>Montaj yapılacak parçayı uygun pozisyo</w:t>
      </w:r>
      <w:r w:rsidR="00BC0AF4" w:rsidRPr="005C76F3">
        <w:rPr>
          <w:rFonts w:ascii="Times New Roman" w:hAnsi="Times New Roman"/>
        </w:rPr>
        <w:t xml:space="preserve">nda </w:t>
      </w:r>
      <w:r w:rsidR="00BC0AF4" w:rsidRPr="00475F2C">
        <w:rPr>
          <w:rFonts w:ascii="Times New Roman" w:hAnsi="Times New Roman"/>
        </w:rPr>
        <w:t>sabitleme</w:t>
      </w:r>
    </w:p>
    <w:p w14:paraId="28B92D3B" w14:textId="77777777" w:rsidR="00864FD0" w:rsidRPr="005C76F3" w:rsidRDefault="00864FD0" w:rsidP="00475F2C">
      <w:pPr>
        <w:pStyle w:val="AralkYok"/>
        <w:numPr>
          <w:ilvl w:val="1"/>
          <w:numId w:val="11"/>
        </w:numPr>
        <w:tabs>
          <w:tab w:val="left" w:pos="1701"/>
        </w:tabs>
        <w:ind w:left="1418"/>
        <w:jc w:val="both"/>
        <w:rPr>
          <w:rFonts w:ascii="Times New Roman" w:hAnsi="Times New Roman"/>
        </w:rPr>
      </w:pPr>
      <w:r w:rsidRPr="005C76F3">
        <w:rPr>
          <w:rFonts w:ascii="Times New Roman" w:hAnsi="Times New Roman"/>
        </w:rPr>
        <w:t xml:space="preserve">Parçaların uygunluğunu kontrol </w:t>
      </w:r>
      <w:r w:rsidR="00BC0AF4" w:rsidRPr="00475F2C">
        <w:rPr>
          <w:rFonts w:ascii="Times New Roman" w:hAnsi="Times New Roman"/>
        </w:rPr>
        <w:t>etme</w:t>
      </w:r>
    </w:p>
    <w:p w14:paraId="6308ED33" w14:textId="77777777" w:rsidR="00864FD0" w:rsidRPr="005C76F3" w:rsidRDefault="00864FD0" w:rsidP="00475F2C">
      <w:pPr>
        <w:pStyle w:val="AralkYok"/>
        <w:numPr>
          <w:ilvl w:val="1"/>
          <w:numId w:val="11"/>
        </w:numPr>
        <w:tabs>
          <w:tab w:val="left" w:pos="1701"/>
        </w:tabs>
        <w:ind w:left="1418"/>
        <w:jc w:val="both"/>
        <w:rPr>
          <w:rFonts w:ascii="Times New Roman" w:hAnsi="Times New Roman"/>
        </w:rPr>
      </w:pPr>
      <w:r w:rsidRPr="005C76F3">
        <w:rPr>
          <w:rFonts w:ascii="Times New Roman" w:hAnsi="Times New Roman"/>
        </w:rPr>
        <w:t xml:space="preserve">Makineyi çalışmaya hazır </w:t>
      </w:r>
      <w:r w:rsidR="00BC0AF4" w:rsidRPr="005C76F3">
        <w:rPr>
          <w:rFonts w:ascii="Times New Roman" w:hAnsi="Times New Roman"/>
        </w:rPr>
        <w:t xml:space="preserve">hale </w:t>
      </w:r>
      <w:r w:rsidR="00BC0AF4" w:rsidRPr="005C76F3">
        <w:rPr>
          <w:rFonts w:ascii="Times New Roman" w:hAnsi="Times New Roman"/>
          <w:bCs/>
        </w:rPr>
        <w:t>getirme</w:t>
      </w:r>
    </w:p>
    <w:p w14:paraId="6880A347" w14:textId="77777777" w:rsidR="00864FD0" w:rsidRPr="005C76F3" w:rsidRDefault="00864FD0" w:rsidP="00864FD0">
      <w:pPr>
        <w:pStyle w:val="AralkYok"/>
        <w:numPr>
          <w:ilvl w:val="0"/>
          <w:numId w:val="11"/>
        </w:numPr>
        <w:jc w:val="both"/>
        <w:rPr>
          <w:rFonts w:ascii="Times New Roman" w:hAnsi="Times New Roman"/>
        </w:rPr>
      </w:pPr>
      <w:r w:rsidRPr="005C76F3">
        <w:rPr>
          <w:rFonts w:ascii="Times New Roman" w:hAnsi="Times New Roman"/>
        </w:rPr>
        <w:t>Test plakasında montaj</w:t>
      </w:r>
    </w:p>
    <w:p w14:paraId="2C226710" w14:textId="6A9E5084" w:rsidR="00BD42D2" w:rsidRPr="005C76F3" w:rsidRDefault="00BD42D2" w:rsidP="00854CEC">
      <w:pPr>
        <w:pStyle w:val="AralkYok"/>
        <w:numPr>
          <w:ilvl w:val="1"/>
          <w:numId w:val="22"/>
        </w:numPr>
        <w:jc w:val="both"/>
        <w:rPr>
          <w:rFonts w:ascii="Times New Roman" w:hAnsi="Times New Roman"/>
        </w:rPr>
      </w:pPr>
      <w:r w:rsidRPr="005C76F3">
        <w:rPr>
          <w:rFonts w:ascii="Times New Roman" w:hAnsi="Times New Roman" w:cs="Times New Roman"/>
        </w:rPr>
        <w:t>Hava aracında kullanılan metalik ve kompozit malzemeler ve özellikleri</w:t>
      </w:r>
    </w:p>
    <w:p w14:paraId="2A04CE42" w14:textId="20E5D4D3" w:rsidR="00902B20" w:rsidRPr="005C76F3" w:rsidRDefault="00864FD0" w:rsidP="00854CEC">
      <w:pPr>
        <w:pStyle w:val="AralkYok"/>
        <w:numPr>
          <w:ilvl w:val="1"/>
          <w:numId w:val="22"/>
        </w:numPr>
        <w:jc w:val="both"/>
        <w:rPr>
          <w:rFonts w:ascii="Times New Roman" w:hAnsi="Times New Roman"/>
        </w:rPr>
      </w:pPr>
      <w:r w:rsidRPr="005C76F3">
        <w:rPr>
          <w:rFonts w:ascii="Times New Roman" w:hAnsi="Times New Roman"/>
        </w:rPr>
        <w:t xml:space="preserve">Test plakasında deneme </w:t>
      </w:r>
      <w:r w:rsidR="00FF36D3" w:rsidRPr="005C76F3">
        <w:rPr>
          <w:rFonts w:ascii="Times New Roman" w:hAnsi="Times New Roman"/>
        </w:rPr>
        <w:t>işlemleri</w:t>
      </w:r>
    </w:p>
    <w:p w14:paraId="1569904C" w14:textId="77777777" w:rsidR="00902B20" w:rsidRPr="005C76F3" w:rsidRDefault="00864FD0" w:rsidP="00854CEC">
      <w:pPr>
        <w:pStyle w:val="AralkYok"/>
        <w:numPr>
          <w:ilvl w:val="1"/>
          <w:numId w:val="22"/>
        </w:numPr>
        <w:jc w:val="both"/>
        <w:rPr>
          <w:rFonts w:ascii="Times New Roman" w:hAnsi="Times New Roman"/>
        </w:rPr>
      </w:pPr>
      <w:r w:rsidRPr="005C76F3">
        <w:rPr>
          <w:rFonts w:ascii="Times New Roman" w:hAnsi="Times New Roman"/>
        </w:rPr>
        <w:t>Deneme sonuçlarını ölçme</w:t>
      </w:r>
    </w:p>
    <w:p w14:paraId="0DD170AE" w14:textId="77777777" w:rsidR="00864FD0" w:rsidRPr="005C76F3" w:rsidRDefault="00864FD0" w:rsidP="00864FD0">
      <w:pPr>
        <w:pStyle w:val="AralkYok"/>
        <w:numPr>
          <w:ilvl w:val="0"/>
          <w:numId w:val="11"/>
        </w:numPr>
        <w:jc w:val="both"/>
        <w:rPr>
          <w:rFonts w:ascii="Times New Roman" w:hAnsi="Times New Roman"/>
        </w:rPr>
      </w:pPr>
      <w:r w:rsidRPr="005C76F3">
        <w:rPr>
          <w:rFonts w:ascii="Times New Roman" w:hAnsi="Times New Roman"/>
        </w:rPr>
        <w:t>Ürün montajı</w:t>
      </w:r>
    </w:p>
    <w:p w14:paraId="5F9DF84B" w14:textId="739F67B5" w:rsidR="00143DF0" w:rsidRPr="005C76F3" w:rsidRDefault="00143DF0" w:rsidP="00854CEC">
      <w:pPr>
        <w:pStyle w:val="AralkYok"/>
        <w:numPr>
          <w:ilvl w:val="1"/>
          <w:numId w:val="21"/>
        </w:numPr>
        <w:jc w:val="both"/>
        <w:rPr>
          <w:rFonts w:ascii="Times New Roman" w:hAnsi="Times New Roman"/>
        </w:rPr>
      </w:pPr>
      <w:r w:rsidRPr="005C76F3">
        <w:rPr>
          <w:rFonts w:ascii="Times New Roman" w:hAnsi="Times New Roman" w:cs="Times New Roman"/>
        </w:rPr>
        <w:t>Robotik sistemlerin temel program kodları</w:t>
      </w:r>
    </w:p>
    <w:p w14:paraId="36DC781C" w14:textId="690428CC" w:rsidR="00902B20" w:rsidRPr="005C76F3" w:rsidRDefault="00864FD0" w:rsidP="00854CEC">
      <w:pPr>
        <w:pStyle w:val="AralkYok"/>
        <w:numPr>
          <w:ilvl w:val="1"/>
          <w:numId w:val="21"/>
        </w:numPr>
        <w:jc w:val="both"/>
        <w:rPr>
          <w:rFonts w:ascii="Times New Roman" w:hAnsi="Times New Roman"/>
        </w:rPr>
      </w:pPr>
      <w:r w:rsidRPr="005C76F3">
        <w:rPr>
          <w:rFonts w:ascii="Times New Roman" w:hAnsi="Times New Roman"/>
        </w:rPr>
        <w:t>NC programını yükleme</w:t>
      </w:r>
    </w:p>
    <w:p w14:paraId="42F8AD27" w14:textId="77777777" w:rsidR="00902B20" w:rsidRPr="005C76F3" w:rsidRDefault="00864FD0" w:rsidP="00854CEC">
      <w:pPr>
        <w:pStyle w:val="AralkYok"/>
        <w:numPr>
          <w:ilvl w:val="1"/>
          <w:numId w:val="21"/>
        </w:numPr>
        <w:jc w:val="both"/>
        <w:rPr>
          <w:rFonts w:ascii="Times New Roman" w:hAnsi="Times New Roman"/>
        </w:rPr>
      </w:pPr>
      <w:r w:rsidRPr="005C76F3">
        <w:rPr>
          <w:rFonts w:ascii="Times New Roman" w:hAnsi="Times New Roman"/>
        </w:rPr>
        <w:t>Montaj</w:t>
      </w:r>
    </w:p>
    <w:p w14:paraId="591788FC" w14:textId="77777777" w:rsidR="00864FD0" w:rsidRPr="005C76F3" w:rsidRDefault="00864FD0" w:rsidP="00864FD0">
      <w:pPr>
        <w:pStyle w:val="AralkYok"/>
        <w:numPr>
          <w:ilvl w:val="0"/>
          <w:numId w:val="11"/>
        </w:numPr>
        <w:jc w:val="both"/>
        <w:rPr>
          <w:rFonts w:ascii="Times New Roman" w:hAnsi="Times New Roman"/>
        </w:rPr>
      </w:pPr>
      <w:r w:rsidRPr="005C76F3">
        <w:rPr>
          <w:rFonts w:ascii="Times New Roman" w:hAnsi="Times New Roman"/>
        </w:rPr>
        <w:t>Montaj süreci hakkında iyileştirme çalışmaları</w:t>
      </w:r>
    </w:p>
    <w:p w14:paraId="76EF00E3" w14:textId="77777777" w:rsidR="00902B20" w:rsidRPr="005C76F3" w:rsidRDefault="00864FD0" w:rsidP="00854CEC">
      <w:pPr>
        <w:pStyle w:val="AralkYok"/>
        <w:numPr>
          <w:ilvl w:val="1"/>
          <w:numId w:val="23"/>
        </w:numPr>
        <w:jc w:val="both"/>
        <w:rPr>
          <w:rFonts w:ascii="Times New Roman" w:hAnsi="Times New Roman"/>
        </w:rPr>
      </w:pPr>
      <w:r w:rsidRPr="005C76F3">
        <w:rPr>
          <w:rFonts w:ascii="Times New Roman" w:hAnsi="Times New Roman"/>
        </w:rPr>
        <w:t xml:space="preserve"> Gerçekleştirilen montaj için iyileştirme önerilerini belirleme</w:t>
      </w:r>
    </w:p>
    <w:p w14:paraId="4A020065" w14:textId="77777777" w:rsidR="00902B20" w:rsidRPr="005C76F3" w:rsidRDefault="00864FD0" w:rsidP="00854CEC">
      <w:pPr>
        <w:pStyle w:val="AralkYok"/>
        <w:numPr>
          <w:ilvl w:val="1"/>
          <w:numId w:val="23"/>
        </w:numPr>
        <w:jc w:val="both"/>
        <w:rPr>
          <w:rFonts w:ascii="Times New Roman" w:hAnsi="Times New Roman"/>
        </w:rPr>
      </w:pPr>
      <w:r w:rsidRPr="005C76F3">
        <w:rPr>
          <w:rFonts w:ascii="Times New Roman" w:hAnsi="Times New Roman"/>
        </w:rPr>
        <w:t xml:space="preserve"> İyileştirme önerilerini raporlama</w:t>
      </w:r>
    </w:p>
    <w:p w14:paraId="49D60D50" w14:textId="77777777" w:rsidR="00864FD0" w:rsidRPr="005C76F3" w:rsidRDefault="00864FD0" w:rsidP="00864FD0">
      <w:pPr>
        <w:pStyle w:val="AralkYok"/>
        <w:numPr>
          <w:ilvl w:val="0"/>
          <w:numId w:val="11"/>
        </w:numPr>
        <w:jc w:val="both"/>
        <w:rPr>
          <w:rFonts w:ascii="Times New Roman" w:hAnsi="Times New Roman"/>
        </w:rPr>
      </w:pPr>
      <w:r w:rsidRPr="005C76F3">
        <w:rPr>
          <w:rFonts w:ascii="Times New Roman" w:hAnsi="Times New Roman"/>
        </w:rPr>
        <w:t>İSG, çevre koruma ve kalite yönetim sistemi gereklilikleri</w:t>
      </w:r>
    </w:p>
    <w:p w14:paraId="33C9A21C" w14:textId="77777777" w:rsidR="00902B20" w:rsidRPr="005C76F3" w:rsidRDefault="00864FD0" w:rsidP="00854CEC">
      <w:pPr>
        <w:pStyle w:val="AralkYok"/>
        <w:numPr>
          <w:ilvl w:val="1"/>
          <w:numId w:val="24"/>
        </w:numPr>
        <w:jc w:val="both"/>
        <w:rPr>
          <w:rFonts w:ascii="Times New Roman" w:hAnsi="Times New Roman"/>
        </w:rPr>
      </w:pPr>
      <w:r w:rsidRPr="005C76F3">
        <w:rPr>
          <w:rFonts w:ascii="Times New Roman" w:hAnsi="Times New Roman"/>
        </w:rPr>
        <w:t>İş sağlığı ve güvenliği gereklilikleri</w:t>
      </w:r>
    </w:p>
    <w:p w14:paraId="595CE32A" w14:textId="77777777" w:rsidR="00902B20" w:rsidRPr="005C76F3" w:rsidRDefault="00864FD0" w:rsidP="00854CEC">
      <w:pPr>
        <w:pStyle w:val="AralkYok"/>
        <w:numPr>
          <w:ilvl w:val="1"/>
          <w:numId w:val="24"/>
        </w:numPr>
        <w:jc w:val="both"/>
        <w:rPr>
          <w:rFonts w:ascii="Times New Roman" w:hAnsi="Times New Roman"/>
        </w:rPr>
      </w:pPr>
      <w:r w:rsidRPr="005C76F3">
        <w:rPr>
          <w:rFonts w:ascii="Times New Roman" w:hAnsi="Times New Roman"/>
        </w:rPr>
        <w:t>Çevre koruma gereklilikleri</w:t>
      </w:r>
    </w:p>
    <w:p w14:paraId="5B8397AD" w14:textId="77777777" w:rsidR="00902B20" w:rsidRPr="005C76F3" w:rsidRDefault="00864FD0" w:rsidP="00854CEC">
      <w:pPr>
        <w:pStyle w:val="AralkYok"/>
        <w:numPr>
          <w:ilvl w:val="1"/>
          <w:numId w:val="24"/>
        </w:numPr>
        <w:jc w:val="both"/>
        <w:rPr>
          <w:rFonts w:ascii="Times New Roman" w:hAnsi="Times New Roman"/>
        </w:rPr>
      </w:pPr>
      <w:r w:rsidRPr="005C76F3">
        <w:rPr>
          <w:rFonts w:ascii="Times New Roman" w:hAnsi="Times New Roman"/>
        </w:rPr>
        <w:t>Kalite yönetim sistemi gereklilikleri</w:t>
      </w:r>
    </w:p>
    <w:p w14:paraId="625EA462" w14:textId="77777777" w:rsidR="00945999" w:rsidRPr="005C76F3" w:rsidRDefault="00945999" w:rsidP="00854CEC">
      <w:pPr>
        <w:pStyle w:val="AralkYok"/>
        <w:jc w:val="both"/>
        <w:rPr>
          <w:rFonts w:ascii="Times New Roman" w:hAnsi="Times New Roman"/>
        </w:rPr>
      </w:pPr>
    </w:p>
    <w:p w14:paraId="63D529F4" w14:textId="77777777" w:rsidR="00F334A5" w:rsidRPr="005C76F3" w:rsidRDefault="00F334A5" w:rsidP="00F334A5">
      <w:pPr>
        <w:jc w:val="both"/>
        <w:rPr>
          <w:rFonts w:ascii="Times New Roman" w:hAnsi="Times New Roman" w:cs="Times New Roman"/>
          <w:lang w:val="tr-TR"/>
        </w:rPr>
      </w:pPr>
      <w:r w:rsidRPr="005C76F3">
        <w:rPr>
          <w:rFonts w:ascii="Times New Roman" w:hAnsi="Times New Roman" w:cs="Times New Roman"/>
          <w:b/>
          <w:lang w:val="tr-TR"/>
        </w:rPr>
        <w:t xml:space="preserve">EK </w:t>
      </w:r>
      <w:r w:rsidR="00864FD0" w:rsidRPr="005C76F3">
        <w:rPr>
          <w:rFonts w:ascii="Times New Roman" w:hAnsi="Times New Roman" w:cs="Times New Roman"/>
          <w:b/>
          <w:lang w:val="tr-TR"/>
        </w:rPr>
        <w:t>A2-</w:t>
      </w:r>
      <w:r w:rsidRPr="005C76F3">
        <w:rPr>
          <w:rFonts w:ascii="Times New Roman" w:hAnsi="Times New Roman" w:cs="Times New Roman"/>
          <w:b/>
          <w:lang w:val="tr-TR"/>
        </w:rPr>
        <w:t xml:space="preserve">2: </w:t>
      </w:r>
      <w:r w:rsidRPr="005C76F3">
        <w:rPr>
          <w:rFonts w:ascii="Times New Roman" w:hAnsi="Times New Roman" w:cs="Times New Roman"/>
          <w:lang w:val="tr-TR"/>
        </w:rPr>
        <w:t>Yeterlilik Biriminin Ölçme ve Değerlendirmesinde Kullanılacak Kontrol Listesi</w:t>
      </w:r>
    </w:p>
    <w:p w14:paraId="03B75421" w14:textId="77777777" w:rsidR="00F334A5" w:rsidRPr="005C76F3" w:rsidRDefault="00F334A5" w:rsidP="00F334A5">
      <w:pPr>
        <w:rPr>
          <w:rFonts w:ascii="Times New Roman" w:hAnsi="Times New Roman" w:cs="Times New Roman"/>
          <w:b/>
          <w:lang w:val="tr-TR"/>
        </w:rPr>
      </w:pPr>
      <w:r w:rsidRPr="005C76F3">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F334A5" w:rsidRPr="005C76F3" w14:paraId="7F623705" w14:textId="77777777" w:rsidTr="00854CEC">
        <w:trPr>
          <w:cantSplit/>
          <w:trHeight w:val="1009"/>
          <w:tblHeader/>
        </w:trPr>
        <w:tc>
          <w:tcPr>
            <w:tcW w:w="737" w:type="dxa"/>
            <w:shd w:val="clear" w:color="auto" w:fill="B8CCE4"/>
            <w:vAlign w:val="center"/>
          </w:tcPr>
          <w:p w14:paraId="2B232B57"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No</w:t>
            </w:r>
          </w:p>
        </w:tc>
        <w:tc>
          <w:tcPr>
            <w:tcW w:w="4820" w:type="dxa"/>
            <w:shd w:val="clear" w:color="auto" w:fill="B8CCE4"/>
            <w:vAlign w:val="center"/>
          </w:tcPr>
          <w:p w14:paraId="7F4268AA" w14:textId="77777777" w:rsidR="00F334A5" w:rsidRPr="005C76F3" w:rsidRDefault="00F334A5" w:rsidP="00244DD4">
            <w:pPr>
              <w:spacing w:after="0" w:line="240" w:lineRule="auto"/>
              <w:jc w:val="center"/>
              <w:rPr>
                <w:rFonts w:ascii="Times New Roman" w:hAnsi="Times New Roman" w:cs="Times New Roman"/>
                <w:b/>
                <w:bCs/>
                <w:lang w:val="tr-TR" w:eastAsia="tr-TR"/>
              </w:rPr>
            </w:pPr>
            <w:r w:rsidRPr="005C76F3">
              <w:rPr>
                <w:rFonts w:ascii="Times New Roman" w:hAnsi="Times New Roman" w:cs="Times New Roman"/>
                <w:b/>
                <w:bCs/>
                <w:lang w:val="tr-TR" w:eastAsia="tr-TR"/>
              </w:rPr>
              <w:t>Bilgi İfadesi</w:t>
            </w:r>
          </w:p>
        </w:tc>
        <w:tc>
          <w:tcPr>
            <w:tcW w:w="850" w:type="dxa"/>
            <w:shd w:val="clear" w:color="auto" w:fill="B8CCE4"/>
            <w:vAlign w:val="center"/>
          </w:tcPr>
          <w:p w14:paraId="31B64D93"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UMS İlgili</w:t>
            </w:r>
          </w:p>
          <w:p w14:paraId="39CAD825"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Bölüm</w:t>
            </w:r>
          </w:p>
        </w:tc>
        <w:tc>
          <w:tcPr>
            <w:tcW w:w="1418" w:type="dxa"/>
            <w:shd w:val="clear" w:color="auto" w:fill="B8CCE4"/>
            <w:vAlign w:val="center"/>
          </w:tcPr>
          <w:p w14:paraId="73C8189D" w14:textId="51C05755" w:rsidR="00F334A5" w:rsidRPr="005C76F3" w:rsidRDefault="00EF3C05"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p>
        </w:tc>
        <w:tc>
          <w:tcPr>
            <w:tcW w:w="1559" w:type="dxa"/>
            <w:shd w:val="clear" w:color="auto" w:fill="B8CCE4"/>
            <w:vAlign w:val="center"/>
          </w:tcPr>
          <w:p w14:paraId="5E652922"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Değerlendirme</w:t>
            </w:r>
          </w:p>
          <w:p w14:paraId="69E7DEFB"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 xml:space="preserve"> Aracı</w:t>
            </w:r>
          </w:p>
        </w:tc>
      </w:tr>
      <w:tr w:rsidR="00F334A5" w:rsidRPr="005C76F3" w14:paraId="1A37E77E" w14:textId="77777777" w:rsidTr="00854CEC">
        <w:trPr>
          <w:cantSplit/>
          <w:trHeight w:val="526"/>
        </w:trPr>
        <w:tc>
          <w:tcPr>
            <w:tcW w:w="737" w:type="dxa"/>
            <w:vAlign w:val="center"/>
          </w:tcPr>
          <w:p w14:paraId="75E5B3F9" w14:textId="77777777" w:rsidR="00F334A5" w:rsidRPr="005C76F3" w:rsidRDefault="00F334A5" w:rsidP="00244DD4">
            <w:pPr>
              <w:spacing w:after="0"/>
              <w:jc w:val="center"/>
              <w:rPr>
                <w:rFonts w:ascii="Times New Roman" w:hAnsi="Times New Roman" w:cs="Times New Roman"/>
                <w:lang w:val="tr-TR"/>
              </w:rPr>
            </w:pPr>
            <w:r w:rsidRPr="005C76F3">
              <w:rPr>
                <w:rFonts w:ascii="Times New Roman" w:hAnsi="Times New Roman" w:cs="Times New Roman"/>
                <w:lang w:val="tr-TR"/>
              </w:rPr>
              <w:t>BG.1</w:t>
            </w:r>
          </w:p>
        </w:tc>
        <w:tc>
          <w:tcPr>
            <w:tcW w:w="4820" w:type="dxa"/>
            <w:vAlign w:val="center"/>
          </w:tcPr>
          <w:p w14:paraId="08364CB9" w14:textId="77777777" w:rsidR="00F334A5" w:rsidRPr="005C76F3" w:rsidRDefault="007B52C9" w:rsidP="00244DD4">
            <w:pPr>
              <w:spacing w:after="0"/>
              <w:jc w:val="both"/>
              <w:rPr>
                <w:rFonts w:ascii="Times New Roman" w:hAnsi="Times New Roman" w:cs="Times New Roman"/>
                <w:lang w:val="tr-TR"/>
              </w:rPr>
            </w:pPr>
            <w:r w:rsidRPr="005C76F3">
              <w:rPr>
                <w:rFonts w:ascii="Times New Roman" w:hAnsi="Times New Roman" w:cs="Times New Roman"/>
                <w:lang w:val="tr-TR"/>
              </w:rPr>
              <w:t>Teknik resim temel kavramlarını açıklar.</w:t>
            </w:r>
          </w:p>
        </w:tc>
        <w:tc>
          <w:tcPr>
            <w:tcW w:w="850" w:type="dxa"/>
            <w:vAlign w:val="center"/>
          </w:tcPr>
          <w:p w14:paraId="262A1306" w14:textId="77777777" w:rsidR="00F334A5" w:rsidRPr="005C76F3" w:rsidRDefault="00C00A52" w:rsidP="00244DD4">
            <w:pPr>
              <w:spacing w:after="0"/>
              <w:jc w:val="center"/>
              <w:rPr>
                <w:rFonts w:ascii="Times New Roman" w:hAnsi="Times New Roman" w:cs="Times New Roman"/>
                <w:lang w:val="tr-TR"/>
              </w:rPr>
            </w:pPr>
            <w:r w:rsidRPr="005C76F3">
              <w:rPr>
                <w:rFonts w:ascii="Times New Roman" w:hAnsi="Times New Roman" w:cs="Times New Roman"/>
                <w:lang w:val="tr-TR"/>
              </w:rPr>
              <w:t>B.1.1</w:t>
            </w:r>
          </w:p>
        </w:tc>
        <w:tc>
          <w:tcPr>
            <w:tcW w:w="1418" w:type="dxa"/>
            <w:vAlign w:val="center"/>
          </w:tcPr>
          <w:p w14:paraId="3728A166" w14:textId="77777777" w:rsidR="00F334A5" w:rsidRPr="005C76F3" w:rsidRDefault="00516513" w:rsidP="00244DD4">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2CC4A630" w14:textId="77777777" w:rsidR="00516513" w:rsidRPr="005C76F3" w:rsidRDefault="00516513" w:rsidP="00244DD4">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vAlign w:val="center"/>
          </w:tcPr>
          <w:p w14:paraId="0F285B01" w14:textId="77777777" w:rsidR="00F334A5" w:rsidRPr="005C76F3" w:rsidRDefault="00516513" w:rsidP="00244DD4">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4CAB5D77" w14:textId="77777777" w:rsidTr="00854CEC">
        <w:trPr>
          <w:cantSplit/>
          <w:trHeight w:val="526"/>
        </w:trPr>
        <w:tc>
          <w:tcPr>
            <w:tcW w:w="737" w:type="dxa"/>
            <w:vAlign w:val="center"/>
          </w:tcPr>
          <w:p w14:paraId="1A393940" w14:textId="2871D801"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BG.2</w:t>
            </w:r>
          </w:p>
        </w:tc>
        <w:tc>
          <w:tcPr>
            <w:tcW w:w="4820" w:type="dxa"/>
            <w:vAlign w:val="center"/>
          </w:tcPr>
          <w:p w14:paraId="2056025A" w14:textId="3624B67D"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Parçanın tutucu takımının sabitleme deliklerine yerleştirme sürecinde dikkat edeceği hususları açıklar.</w:t>
            </w:r>
          </w:p>
        </w:tc>
        <w:tc>
          <w:tcPr>
            <w:tcW w:w="850" w:type="dxa"/>
            <w:vAlign w:val="center"/>
          </w:tcPr>
          <w:p w14:paraId="1EA4EFB8" w14:textId="011B7DF4"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B.1.1</w:t>
            </w:r>
          </w:p>
        </w:tc>
        <w:tc>
          <w:tcPr>
            <w:tcW w:w="1418" w:type="dxa"/>
            <w:vAlign w:val="center"/>
          </w:tcPr>
          <w:p w14:paraId="388D2216" w14:textId="16BBA88C"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1.1</w:t>
            </w:r>
          </w:p>
        </w:tc>
        <w:tc>
          <w:tcPr>
            <w:tcW w:w="1559" w:type="dxa"/>
            <w:vAlign w:val="center"/>
          </w:tcPr>
          <w:p w14:paraId="19618155" w14:textId="3B070E0C"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5556F127" w14:textId="77777777" w:rsidTr="00854CEC">
        <w:trPr>
          <w:cantSplit/>
          <w:trHeight w:val="526"/>
        </w:trPr>
        <w:tc>
          <w:tcPr>
            <w:tcW w:w="737" w:type="dxa"/>
            <w:vAlign w:val="center"/>
          </w:tcPr>
          <w:p w14:paraId="2DC6FDB7" w14:textId="4DE28B8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BG.3</w:t>
            </w:r>
          </w:p>
        </w:tc>
        <w:tc>
          <w:tcPr>
            <w:tcW w:w="4820" w:type="dxa"/>
            <w:vAlign w:val="center"/>
          </w:tcPr>
          <w:p w14:paraId="46001193" w14:textId="3C4C2D56"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Montajı yapılacak parçanın teknik resim veya iş talimatına uygun olmadığı durumlarda ne yapacağını açıklar.</w:t>
            </w:r>
          </w:p>
        </w:tc>
        <w:tc>
          <w:tcPr>
            <w:tcW w:w="850" w:type="dxa"/>
            <w:vAlign w:val="center"/>
          </w:tcPr>
          <w:p w14:paraId="0BAF01CF" w14:textId="54F0E61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B.4.1</w:t>
            </w:r>
          </w:p>
        </w:tc>
        <w:tc>
          <w:tcPr>
            <w:tcW w:w="1418" w:type="dxa"/>
            <w:vAlign w:val="center"/>
          </w:tcPr>
          <w:p w14:paraId="53E507AA" w14:textId="38B7EB5B"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vAlign w:val="center"/>
          </w:tcPr>
          <w:p w14:paraId="1463D7B5" w14:textId="4D3AF38F"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2546B630" w14:textId="77777777" w:rsidTr="00854CEC">
        <w:trPr>
          <w:cantSplit/>
          <w:trHeight w:val="551"/>
        </w:trPr>
        <w:tc>
          <w:tcPr>
            <w:tcW w:w="737" w:type="dxa"/>
            <w:vAlign w:val="center"/>
          </w:tcPr>
          <w:p w14:paraId="6DB8941A" w14:textId="799B0E70"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BG.4</w:t>
            </w:r>
          </w:p>
        </w:tc>
        <w:tc>
          <w:tcPr>
            <w:tcW w:w="4820" w:type="dxa"/>
            <w:vAlign w:val="center"/>
          </w:tcPr>
          <w:p w14:paraId="5D16A6A6"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Kesici takımların özelliklerini açıklar.</w:t>
            </w:r>
          </w:p>
        </w:tc>
        <w:tc>
          <w:tcPr>
            <w:tcW w:w="850" w:type="dxa"/>
            <w:vAlign w:val="center"/>
          </w:tcPr>
          <w:p w14:paraId="49041C39"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A.1.2</w:t>
            </w:r>
          </w:p>
          <w:p w14:paraId="3DBBA274"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E.1.1</w:t>
            </w:r>
          </w:p>
        </w:tc>
        <w:tc>
          <w:tcPr>
            <w:tcW w:w="1418" w:type="dxa"/>
            <w:vAlign w:val="center"/>
          </w:tcPr>
          <w:p w14:paraId="62541D9F"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2.1</w:t>
            </w:r>
          </w:p>
          <w:p w14:paraId="500142AA"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3.2</w:t>
            </w:r>
          </w:p>
        </w:tc>
        <w:tc>
          <w:tcPr>
            <w:tcW w:w="1559" w:type="dxa"/>
            <w:vAlign w:val="center"/>
          </w:tcPr>
          <w:p w14:paraId="5B674ECB"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573BFA9A" w14:textId="77777777" w:rsidTr="00854CEC">
        <w:trPr>
          <w:cantSplit/>
          <w:trHeight w:val="551"/>
        </w:trPr>
        <w:tc>
          <w:tcPr>
            <w:tcW w:w="737" w:type="dxa"/>
            <w:vAlign w:val="center"/>
          </w:tcPr>
          <w:p w14:paraId="24C80D41" w14:textId="44BC5A0F"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BG.5</w:t>
            </w:r>
          </w:p>
        </w:tc>
        <w:tc>
          <w:tcPr>
            <w:tcW w:w="4820" w:type="dxa"/>
            <w:vAlign w:val="center"/>
          </w:tcPr>
          <w:p w14:paraId="29B14AD6"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Robotik sistemlerin özelliklerini açıklar.</w:t>
            </w:r>
          </w:p>
        </w:tc>
        <w:tc>
          <w:tcPr>
            <w:tcW w:w="850" w:type="dxa"/>
            <w:vAlign w:val="center"/>
          </w:tcPr>
          <w:p w14:paraId="1190AD84"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C.1.1-4</w:t>
            </w:r>
          </w:p>
          <w:p w14:paraId="765D5626"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C.2.1-4</w:t>
            </w:r>
          </w:p>
          <w:p w14:paraId="75BEEEA8"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C.3.1-3</w:t>
            </w:r>
          </w:p>
          <w:p w14:paraId="38D690CD"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C.4.1-2</w:t>
            </w:r>
          </w:p>
          <w:p w14:paraId="1A7DE65C"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C.5.1-3</w:t>
            </w:r>
          </w:p>
        </w:tc>
        <w:tc>
          <w:tcPr>
            <w:tcW w:w="1418" w:type="dxa"/>
            <w:vAlign w:val="center"/>
          </w:tcPr>
          <w:p w14:paraId="6AFB21C0"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1.1-3</w:t>
            </w:r>
          </w:p>
          <w:p w14:paraId="3F4AA3C8"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2.1-2</w:t>
            </w:r>
          </w:p>
          <w:p w14:paraId="2D7A1230"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3.1-2</w:t>
            </w:r>
          </w:p>
          <w:p w14:paraId="3F188FCF"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4.1-2</w:t>
            </w:r>
          </w:p>
        </w:tc>
        <w:tc>
          <w:tcPr>
            <w:tcW w:w="1559" w:type="dxa"/>
            <w:vAlign w:val="center"/>
          </w:tcPr>
          <w:p w14:paraId="2C51BFE8"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0A6111A4" w14:textId="77777777" w:rsidTr="00854CEC">
        <w:trPr>
          <w:cantSplit/>
          <w:trHeight w:val="551"/>
        </w:trPr>
        <w:tc>
          <w:tcPr>
            <w:tcW w:w="737" w:type="dxa"/>
            <w:vAlign w:val="center"/>
          </w:tcPr>
          <w:p w14:paraId="3309BF30" w14:textId="5870D522"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BG.6</w:t>
            </w:r>
          </w:p>
        </w:tc>
        <w:tc>
          <w:tcPr>
            <w:tcW w:w="4820" w:type="dxa"/>
            <w:vAlign w:val="center"/>
          </w:tcPr>
          <w:p w14:paraId="17F854BB"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Robotik sistemlerin temel program kodlarını açıklar.</w:t>
            </w:r>
          </w:p>
        </w:tc>
        <w:tc>
          <w:tcPr>
            <w:tcW w:w="850" w:type="dxa"/>
            <w:vAlign w:val="center"/>
          </w:tcPr>
          <w:p w14:paraId="2CD73791"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C.3.1</w:t>
            </w:r>
          </w:p>
        </w:tc>
        <w:tc>
          <w:tcPr>
            <w:tcW w:w="1418" w:type="dxa"/>
            <w:vAlign w:val="center"/>
          </w:tcPr>
          <w:p w14:paraId="577B80E7"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1.3</w:t>
            </w:r>
          </w:p>
          <w:p w14:paraId="380D05D8"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3.1</w:t>
            </w:r>
          </w:p>
        </w:tc>
        <w:tc>
          <w:tcPr>
            <w:tcW w:w="1559" w:type="dxa"/>
            <w:vAlign w:val="center"/>
          </w:tcPr>
          <w:p w14:paraId="66A606D5"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275B7FB9" w14:textId="77777777" w:rsidTr="00854CEC">
        <w:trPr>
          <w:cantSplit/>
          <w:trHeight w:val="551"/>
        </w:trPr>
        <w:tc>
          <w:tcPr>
            <w:tcW w:w="737" w:type="dxa"/>
            <w:vAlign w:val="center"/>
          </w:tcPr>
          <w:p w14:paraId="48EE8882" w14:textId="22F0F2BE"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BG.7</w:t>
            </w:r>
          </w:p>
        </w:tc>
        <w:tc>
          <w:tcPr>
            <w:tcW w:w="4820" w:type="dxa"/>
            <w:vAlign w:val="center"/>
          </w:tcPr>
          <w:p w14:paraId="01F7CB75"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Robotik sistemin manuel modunda işletilmesi süreçlerini açıklar.</w:t>
            </w:r>
          </w:p>
        </w:tc>
        <w:tc>
          <w:tcPr>
            <w:tcW w:w="850" w:type="dxa"/>
            <w:vAlign w:val="center"/>
          </w:tcPr>
          <w:p w14:paraId="1A44EE05"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C.3.2</w:t>
            </w:r>
          </w:p>
        </w:tc>
        <w:tc>
          <w:tcPr>
            <w:tcW w:w="1418" w:type="dxa"/>
            <w:vAlign w:val="center"/>
          </w:tcPr>
          <w:p w14:paraId="616BF73B"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2.1</w:t>
            </w:r>
          </w:p>
        </w:tc>
        <w:tc>
          <w:tcPr>
            <w:tcW w:w="1559" w:type="dxa"/>
            <w:vAlign w:val="center"/>
          </w:tcPr>
          <w:p w14:paraId="05F872DF"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2573BE97" w14:textId="77777777" w:rsidTr="00854CEC">
        <w:trPr>
          <w:cantSplit/>
          <w:trHeight w:val="551"/>
        </w:trPr>
        <w:tc>
          <w:tcPr>
            <w:tcW w:w="737" w:type="dxa"/>
            <w:vAlign w:val="center"/>
          </w:tcPr>
          <w:p w14:paraId="7C3FA436" w14:textId="1B80B685"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BG.8</w:t>
            </w:r>
          </w:p>
        </w:tc>
        <w:tc>
          <w:tcPr>
            <w:tcW w:w="4820" w:type="dxa"/>
            <w:vAlign w:val="center"/>
          </w:tcPr>
          <w:p w14:paraId="308B9AD0"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Tutucu/sabitleyici takımların özelliklerini açıklar.</w:t>
            </w:r>
          </w:p>
        </w:tc>
        <w:tc>
          <w:tcPr>
            <w:tcW w:w="850" w:type="dxa"/>
            <w:vAlign w:val="center"/>
          </w:tcPr>
          <w:p w14:paraId="76BEE651"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A.1.2</w:t>
            </w:r>
          </w:p>
          <w:p w14:paraId="14969994"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E.1.1</w:t>
            </w:r>
          </w:p>
        </w:tc>
        <w:tc>
          <w:tcPr>
            <w:tcW w:w="1418" w:type="dxa"/>
            <w:vAlign w:val="center"/>
          </w:tcPr>
          <w:p w14:paraId="708E88D2"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1.1</w:t>
            </w:r>
          </w:p>
        </w:tc>
        <w:tc>
          <w:tcPr>
            <w:tcW w:w="1559" w:type="dxa"/>
            <w:vAlign w:val="center"/>
          </w:tcPr>
          <w:p w14:paraId="2723DA20"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1F8DDB51" w14:textId="77777777" w:rsidTr="00854CEC">
        <w:trPr>
          <w:cantSplit/>
          <w:trHeight w:val="551"/>
        </w:trPr>
        <w:tc>
          <w:tcPr>
            <w:tcW w:w="737" w:type="dxa"/>
            <w:vAlign w:val="center"/>
          </w:tcPr>
          <w:p w14:paraId="64636CD6" w14:textId="2FAE4906"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BG.9</w:t>
            </w:r>
          </w:p>
        </w:tc>
        <w:tc>
          <w:tcPr>
            <w:tcW w:w="4820" w:type="dxa"/>
            <w:vAlign w:val="center"/>
          </w:tcPr>
          <w:p w14:paraId="5553409B"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Hava aracı temel yapısallarını açıklar.</w:t>
            </w:r>
          </w:p>
        </w:tc>
        <w:tc>
          <w:tcPr>
            <w:tcW w:w="850" w:type="dxa"/>
            <w:vAlign w:val="center"/>
          </w:tcPr>
          <w:p w14:paraId="75E2659A"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B.4.3</w:t>
            </w:r>
          </w:p>
        </w:tc>
        <w:tc>
          <w:tcPr>
            <w:tcW w:w="1418" w:type="dxa"/>
            <w:vAlign w:val="center"/>
          </w:tcPr>
          <w:p w14:paraId="0960C959"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61190D4F"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1.2</w:t>
            </w:r>
          </w:p>
          <w:p w14:paraId="19206F76"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3.2</w:t>
            </w:r>
          </w:p>
          <w:p w14:paraId="0C60BA97"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4.1</w:t>
            </w:r>
          </w:p>
        </w:tc>
        <w:tc>
          <w:tcPr>
            <w:tcW w:w="1559" w:type="dxa"/>
            <w:vAlign w:val="center"/>
          </w:tcPr>
          <w:p w14:paraId="75E2F996"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1959641A" w14:textId="77777777" w:rsidTr="00854CEC">
        <w:trPr>
          <w:cantSplit/>
          <w:trHeight w:val="551"/>
        </w:trPr>
        <w:tc>
          <w:tcPr>
            <w:tcW w:w="737" w:type="dxa"/>
            <w:vAlign w:val="center"/>
          </w:tcPr>
          <w:p w14:paraId="20237497" w14:textId="64A4728B"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BG.10</w:t>
            </w:r>
          </w:p>
        </w:tc>
        <w:tc>
          <w:tcPr>
            <w:tcW w:w="4820" w:type="dxa"/>
            <w:vAlign w:val="center"/>
          </w:tcPr>
          <w:p w14:paraId="0B3C873F"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Hava aracı bağlayıcılarının özelliklerini sıralar.</w:t>
            </w:r>
          </w:p>
        </w:tc>
        <w:tc>
          <w:tcPr>
            <w:tcW w:w="850" w:type="dxa"/>
            <w:vAlign w:val="center"/>
          </w:tcPr>
          <w:p w14:paraId="2C1D2CD1"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A.1.2</w:t>
            </w:r>
          </w:p>
          <w:p w14:paraId="764D18DA"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B.4.3</w:t>
            </w:r>
          </w:p>
          <w:p w14:paraId="06BF559D"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E.1.1</w:t>
            </w:r>
          </w:p>
        </w:tc>
        <w:tc>
          <w:tcPr>
            <w:tcW w:w="1418" w:type="dxa"/>
            <w:vAlign w:val="center"/>
          </w:tcPr>
          <w:p w14:paraId="75442998"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1.1</w:t>
            </w:r>
          </w:p>
          <w:p w14:paraId="52FCA9F3"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1.2</w:t>
            </w:r>
          </w:p>
          <w:p w14:paraId="4210A153"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3.2</w:t>
            </w:r>
          </w:p>
          <w:p w14:paraId="1309C306"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4.1</w:t>
            </w:r>
          </w:p>
        </w:tc>
        <w:tc>
          <w:tcPr>
            <w:tcW w:w="1559" w:type="dxa"/>
            <w:vAlign w:val="center"/>
          </w:tcPr>
          <w:p w14:paraId="788B76CC"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0C457834" w14:textId="77777777" w:rsidTr="00854CEC">
        <w:trPr>
          <w:cantSplit/>
          <w:trHeight w:val="551"/>
        </w:trPr>
        <w:tc>
          <w:tcPr>
            <w:tcW w:w="737" w:type="dxa"/>
            <w:vAlign w:val="center"/>
          </w:tcPr>
          <w:p w14:paraId="1561F3D1" w14:textId="44E3BEDC"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BG.11</w:t>
            </w:r>
          </w:p>
        </w:tc>
        <w:tc>
          <w:tcPr>
            <w:tcW w:w="4820" w:type="dxa"/>
            <w:vAlign w:val="center"/>
          </w:tcPr>
          <w:p w14:paraId="69D35F82"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Hava aracında kullanılan metalik ve kompozit malzemelerin özelliklerini açıklar.</w:t>
            </w:r>
          </w:p>
        </w:tc>
        <w:tc>
          <w:tcPr>
            <w:tcW w:w="850" w:type="dxa"/>
            <w:vAlign w:val="center"/>
          </w:tcPr>
          <w:p w14:paraId="6D03DC1C"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A.1.2</w:t>
            </w:r>
          </w:p>
          <w:p w14:paraId="48200EDD"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B.4.3</w:t>
            </w:r>
          </w:p>
          <w:p w14:paraId="10E71552"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E.1.1</w:t>
            </w:r>
          </w:p>
        </w:tc>
        <w:tc>
          <w:tcPr>
            <w:tcW w:w="1418" w:type="dxa"/>
            <w:vAlign w:val="center"/>
          </w:tcPr>
          <w:p w14:paraId="0C29A6E3"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2.1</w:t>
            </w:r>
          </w:p>
          <w:p w14:paraId="34F3F981"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2.2</w:t>
            </w:r>
          </w:p>
          <w:p w14:paraId="0EB795B2"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3.2</w:t>
            </w:r>
          </w:p>
          <w:p w14:paraId="33F67A3F"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4.1</w:t>
            </w:r>
          </w:p>
        </w:tc>
        <w:tc>
          <w:tcPr>
            <w:tcW w:w="1559" w:type="dxa"/>
            <w:vAlign w:val="center"/>
          </w:tcPr>
          <w:p w14:paraId="11BC9FA7"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r w:rsidR="005C76F3" w:rsidRPr="005C76F3" w14:paraId="098120C7" w14:textId="77777777" w:rsidTr="00854CEC">
        <w:trPr>
          <w:cantSplit/>
          <w:trHeight w:val="551"/>
        </w:trPr>
        <w:tc>
          <w:tcPr>
            <w:tcW w:w="737" w:type="dxa"/>
            <w:vAlign w:val="center"/>
          </w:tcPr>
          <w:p w14:paraId="60210EA6" w14:textId="296D706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BG.12</w:t>
            </w:r>
          </w:p>
        </w:tc>
        <w:tc>
          <w:tcPr>
            <w:tcW w:w="4820" w:type="dxa"/>
            <w:vAlign w:val="center"/>
          </w:tcPr>
          <w:p w14:paraId="6F3BD323" w14:textId="77777777" w:rsidR="005C76F3" w:rsidRPr="005C76F3" w:rsidRDefault="005C76F3" w:rsidP="005C76F3">
            <w:pPr>
              <w:spacing w:after="0"/>
              <w:jc w:val="both"/>
              <w:rPr>
                <w:rFonts w:ascii="Times New Roman" w:hAnsi="Times New Roman" w:cs="Times New Roman"/>
                <w:lang w:val="tr-TR"/>
              </w:rPr>
            </w:pPr>
            <w:r w:rsidRPr="005C76F3">
              <w:rPr>
                <w:rFonts w:ascii="Times New Roman" w:hAnsi="Times New Roman" w:cs="Times New Roman"/>
                <w:lang w:val="tr-TR"/>
              </w:rPr>
              <w:t>Ölçü birimlerini ve ölçüm cihazlarının özelliklerini açıklar.</w:t>
            </w:r>
          </w:p>
        </w:tc>
        <w:tc>
          <w:tcPr>
            <w:tcW w:w="850" w:type="dxa"/>
            <w:vAlign w:val="center"/>
          </w:tcPr>
          <w:p w14:paraId="651FE7F0"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A.4.3</w:t>
            </w:r>
          </w:p>
        </w:tc>
        <w:tc>
          <w:tcPr>
            <w:tcW w:w="1418" w:type="dxa"/>
            <w:vAlign w:val="center"/>
          </w:tcPr>
          <w:p w14:paraId="1411D6B4"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2.2</w:t>
            </w:r>
          </w:p>
          <w:p w14:paraId="0B667C2E"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3.2</w:t>
            </w:r>
          </w:p>
          <w:p w14:paraId="75B69A71"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4.1</w:t>
            </w:r>
          </w:p>
        </w:tc>
        <w:tc>
          <w:tcPr>
            <w:tcW w:w="1559" w:type="dxa"/>
            <w:vAlign w:val="center"/>
          </w:tcPr>
          <w:p w14:paraId="794FE7EB" w14:textId="77777777" w:rsidR="005C76F3" w:rsidRPr="005C76F3" w:rsidRDefault="005C76F3" w:rsidP="005C76F3">
            <w:pPr>
              <w:spacing w:after="0"/>
              <w:jc w:val="center"/>
              <w:rPr>
                <w:rFonts w:ascii="Times New Roman" w:hAnsi="Times New Roman" w:cs="Times New Roman"/>
                <w:lang w:val="tr-TR"/>
              </w:rPr>
            </w:pPr>
            <w:r w:rsidRPr="005C76F3">
              <w:rPr>
                <w:rFonts w:ascii="Times New Roman" w:hAnsi="Times New Roman" w:cs="Times New Roman"/>
                <w:lang w:val="tr-TR"/>
              </w:rPr>
              <w:t>T1</w:t>
            </w:r>
          </w:p>
        </w:tc>
      </w:tr>
    </w:tbl>
    <w:p w14:paraId="39D33641" w14:textId="77777777" w:rsidR="00864FD0" w:rsidRPr="005C76F3" w:rsidRDefault="00864FD0" w:rsidP="00F334A5">
      <w:pPr>
        <w:spacing w:before="240"/>
        <w:rPr>
          <w:rFonts w:ascii="Times New Roman" w:hAnsi="Times New Roman" w:cs="Times New Roman"/>
          <w:b/>
          <w:lang w:val="tr-TR"/>
        </w:rPr>
      </w:pPr>
    </w:p>
    <w:p w14:paraId="76D52BC9" w14:textId="77777777" w:rsidR="00F334A5" w:rsidRPr="005C76F3" w:rsidRDefault="00F334A5" w:rsidP="00F334A5">
      <w:pPr>
        <w:spacing w:before="240"/>
        <w:rPr>
          <w:rFonts w:ascii="Times New Roman" w:hAnsi="Times New Roman" w:cs="Times New Roman"/>
          <w:b/>
          <w:lang w:val="tr-TR"/>
        </w:rPr>
      </w:pPr>
      <w:r w:rsidRPr="005C76F3">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F334A5" w:rsidRPr="005C76F3" w14:paraId="2F0D531E" w14:textId="77777777" w:rsidTr="00854CEC">
        <w:trPr>
          <w:cantSplit/>
          <w:trHeight w:val="665"/>
          <w:tblHeader/>
        </w:trPr>
        <w:tc>
          <w:tcPr>
            <w:tcW w:w="879" w:type="dxa"/>
            <w:shd w:val="clear" w:color="auto" w:fill="B8CCE4"/>
            <w:vAlign w:val="center"/>
          </w:tcPr>
          <w:p w14:paraId="6AFDA57E"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No</w:t>
            </w:r>
          </w:p>
        </w:tc>
        <w:tc>
          <w:tcPr>
            <w:tcW w:w="4678" w:type="dxa"/>
            <w:shd w:val="clear" w:color="auto" w:fill="B8CCE4"/>
            <w:vAlign w:val="center"/>
          </w:tcPr>
          <w:p w14:paraId="1FC2CD22" w14:textId="77777777" w:rsidR="00F334A5" w:rsidRPr="005C76F3" w:rsidRDefault="00F334A5" w:rsidP="00244DD4">
            <w:pPr>
              <w:spacing w:after="0" w:line="240" w:lineRule="auto"/>
              <w:jc w:val="center"/>
              <w:rPr>
                <w:rFonts w:ascii="Times New Roman" w:hAnsi="Times New Roman" w:cs="Times New Roman"/>
                <w:b/>
                <w:bCs/>
                <w:lang w:val="tr-TR" w:eastAsia="tr-TR"/>
              </w:rPr>
            </w:pPr>
            <w:r w:rsidRPr="005C76F3">
              <w:rPr>
                <w:rFonts w:ascii="Times New Roman" w:hAnsi="Times New Roman" w:cs="Times New Roman"/>
                <w:b/>
                <w:bCs/>
                <w:lang w:val="tr-TR" w:eastAsia="tr-TR"/>
              </w:rPr>
              <w:t>Beceri ve Yetkinlik İfadesi</w:t>
            </w:r>
          </w:p>
        </w:tc>
        <w:tc>
          <w:tcPr>
            <w:tcW w:w="850" w:type="dxa"/>
            <w:shd w:val="clear" w:color="auto" w:fill="B8CCE4"/>
            <w:vAlign w:val="center"/>
          </w:tcPr>
          <w:p w14:paraId="0F445CA8"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UMS İlgili</w:t>
            </w:r>
          </w:p>
          <w:p w14:paraId="4CA36190"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Bölüm</w:t>
            </w:r>
          </w:p>
        </w:tc>
        <w:tc>
          <w:tcPr>
            <w:tcW w:w="1418" w:type="dxa"/>
            <w:shd w:val="clear" w:color="auto" w:fill="B8CCE4"/>
            <w:vAlign w:val="center"/>
          </w:tcPr>
          <w:p w14:paraId="32E2A48F" w14:textId="733BCC4F" w:rsidR="00F334A5" w:rsidRPr="005C76F3" w:rsidRDefault="00EF3C05"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bookmarkStart w:id="0" w:name="_GoBack"/>
            <w:bookmarkEnd w:id="0"/>
          </w:p>
        </w:tc>
        <w:tc>
          <w:tcPr>
            <w:tcW w:w="1559" w:type="dxa"/>
            <w:shd w:val="clear" w:color="auto" w:fill="B8CCE4"/>
            <w:vAlign w:val="center"/>
          </w:tcPr>
          <w:p w14:paraId="3BCFD439" w14:textId="77777777" w:rsidR="00F334A5" w:rsidRPr="005C76F3" w:rsidRDefault="00F334A5" w:rsidP="00244DD4">
            <w:pPr>
              <w:spacing w:after="0" w:line="240" w:lineRule="auto"/>
              <w:jc w:val="center"/>
              <w:rPr>
                <w:rFonts w:ascii="Times New Roman" w:hAnsi="Times New Roman" w:cs="Times New Roman"/>
                <w:b/>
                <w:lang w:val="tr-TR"/>
              </w:rPr>
            </w:pPr>
            <w:r w:rsidRPr="005C76F3">
              <w:rPr>
                <w:rFonts w:ascii="Times New Roman" w:hAnsi="Times New Roman" w:cs="Times New Roman"/>
                <w:b/>
                <w:lang w:val="tr-TR"/>
              </w:rPr>
              <w:t>Değerlendirme Aracı</w:t>
            </w:r>
          </w:p>
        </w:tc>
      </w:tr>
      <w:tr w:rsidR="00F334A5" w:rsidRPr="005C76F3" w14:paraId="08A151BF" w14:textId="77777777" w:rsidTr="00854CEC">
        <w:trPr>
          <w:cantSplit/>
        </w:trPr>
        <w:tc>
          <w:tcPr>
            <w:tcW w:w="879" w:type="dxa"/>
            <w:vAlign w:val="center"/>
          </w:tcPr>
          <w:p w14:paraId="2D3A7985" w14:textId="77777777" w:rsidR="00F334A5"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F334A5" w:rsidRPr="005C76F3">
              <w:rPr>
                <w:rFonts w:ascii="Times New Roman" w:hAnsi="Times New Roman" w:cs="Times New Roman"/>
                <w:lang w:val="tr-TR"/>
              </w:rPr>
              <w:t>BY.1</w:t>
            </w:r>
          </w:p>
        </w:tc>
        <w:tc>
          <w:tcPr>
            <w:tcW w:w="4678" w:type="dxa"/>
            <w:vAlign w:val="center"/>
          </w:tcPr>
          <w:p w14:paraId="3754B211" w14:textId="77777777" w:rsidR="00F334A5" w:rsidRPr="005C76F3" w:rsidRDefault="00BC019E" w:rsidP="00BC019E">
            <w:pPr>
              <w:spacing w:after="0"/>
              <w:jc w:val="both"/>
              <w:rPr>
                <w:rFonts w:ascii="Times New Roman" w:hAnsi="Times New Roman" w:cs="Times New Roman"/>
                <w:lang w:val="tr-TR"/>
              </w:rPr>
            </w:pPr>
            <w:r w:rsidRPr="005C76F3">
              <w:rPr>
                <w:rFonts w:ascii="Times New Roman" w:hAnsi="Times New Roman" w:cs="Times New Roman"/>
                <w:lang w:val="tr-TR"/>
              </w:rPr>
              <w:t>Parçanın tutucu takımın sabitleme deliklerine uygun şekilde yerleştirilip yerleştirilmediğini kontrol eder.</w:t>
            </w:r>
          </w:p>
        </w:tc>
        <w:tc>
          <w:tcPr>
            <w:tcW w:w="850" w:type="dxa"/>
            <w:vAlign w:val="center"/>
          </w:tcPr>
          <w:p w14:paraId="47400C58" w14:textId="77777777" w:rsidR="00F334A5"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B.1.1</w:t>
            </w:r>
          </w:p>
        </w:tc>
        <w:tc>
          <w:tcPr>
            <w:tcW w:w="1418" w:type="dxa"/>
            <w:vAlign w:val="center"/>
          </w:tcPr>
          <w:p w14:paraId="7F266175" w14:textId="77777777" w:rsidR="00F334A5" w:rsidRPr="005C76F3" w:rsidRDefault="00BC019E" w:rsidP="00244DD4">
            <w:pPr>
              <w:spacing w:after="0"/>
              <w:jc w:val="center"/>
              <w:rPr>
                <w:rFonts w:ascii="Times New Roman" w:hAnsi="Times New Roman" w:cs="Times New Roman"/>
                <w:lang w:val="tr-TR"/>
              </w:rPr>
            </w:pPr>
            <w:r w:rsidRPr="005C76F3">
              <w:rPr>
                <w:rFonts w:ascii="Times New Roman" w:hAnsi="Times New Roman" w:cs="Times New Roman"/>
                <w:lang w:val="tr-TR"/>
              </w:rPr>
              <w:t>1.1</w:t>
            </w:r>
          </w:p>
        </w:tc>
        <w:tc>
          <w:tcPr>
            <w:tcW w:w="1559" w:type="dxa"/>
            <w:vAlign w:val="center"/>
          </w:tcPr>
          <w:p w14:paraId="7E75CF5E" w14:textId="77777777" w:rsidR="00F334A5" w:rsidRPr="005C76F3" w:rsidRDefault="00BC019E"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F334A5" w:rsidRPr="005C76F3" w14:paraId="0468A63F" w14:textId="77777777" w:rsidTr="00854CEC">
        <w:trPr>
          <w:cantSplit/>
        </w:trPr>
        <w:tc>
          <w:tcPr>
            <w:tcW w:w="879" w:type="dxa"/>
            <w:vAlign w:val="center"/>
          </w:tcPr>
          <w:p w14:paraId="2FC9C4F5" w14:textId="77777777" w:rsidR="00F334A5"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F334A5" w:rsidRPr="005C76F3">
              <w:rPr>
                <w:rFonts w:ascii="Times New Roman" w:hAnsi="Times New Roman" w:cs="Times New Roman"/>
                <w:lang w:val="tr-TR"/>
              </w:rPr>
              <w:t>BY.2</w:t>
            </w:r>
          </w:p>
        </w:tc>
        <w:tc>
          <w:tcPr>
            <w:tcW w:w="4678" w:type="dxa"/>
            <w:vAlign w:val="center"/>
          </w:tcPr>
          <w:p w14:paraId="6A95CA29" w14:textId="77777777" w:rsidR="00F334A5" w:rsidRPr="005C76F3" w:rsidRDefault="00BC019E" w:rsidP="00244DD4">
            <w:pPr>
              <w:spacing w:after="0"/>
              <w:jc w:val="both"/>
              <w:rPr>
                <w:rFonts w:ascii="Times New Roman" w:hAnsi="Times New Roman" w:cs="Times New Roman"/>
                <w:lang w:val="tr-TR"/>
              </w:rPr>
            </w:pPr>
            <w:r w:rsidRPr="005C76F3">
              <w:rPr>
                <w:rFonts w:ascii="Times New Roman" w:hAnsi="Times New Roman" w:cs="Times New Roman"/>
                <w:lang w:val="tr-TR"/>
              </w:rPr>
              <w:t>Uygun şekilde klipsleri kapatarak parçayı sabitler.</w:t>
            </w:r>
          </w:p>
        </w:tc>
        <w:tc>
          <w:tcPr>
            <w:tcW w:w="850" w:type="dxa"/>
            <w:vAlign w:val="center"/>
          </w:tcPr>
          <w:p w14:paraId="0F797AF6" w14:textId="77777777" w:rsidR="00F334A5"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B.1.1</w:t>
            </w:r>
          </w:p>
        </w:tc>
        <w:tc>
          <w:tcPr>
            <w:tcW w:w="1418" w:type="dxa"/>
            <w:vAlign w:val="center"/>
          </w:tcPr>
          <w:p w14:paraId="426EF0B4" w14:textId="77777777" w:rsidR="00F334A5" w:rsidRPr="005C76F3" w:rsidRDefault="00BC019E" w:rsidP="00244DD4">
            <w:pPr>
              <w:spacing w:after="0"/>
              <w:jc w:val="center"/>
              <w:rPr>
                <w:rFonts w:ascii="Times New Roman" w:hAnsi="Times New Roman" w:cs="Times New Roman"/>
                <w:lang w:val="tr-TR"/>
              </w:rPr>
            </w:pPr>
            <w:r w:rsidRPr="005C76F3">
              <w:rPr>
                <w:rFonts w:ascii="Times New Roman" w:hAnsi="Times New Roman" w:cs="Times New Roman"/>
                <w:lang w:val="tr-TR"/>
              </w:rPr>
              <w:t>1.1</w:t>
            </w:r>
          </w:p>
        </w:tc>
        <w:tc>
          <w:tcPr>
            <w:tcW w:w="1559" w:type="dxa"/>
            <w:vAlign w:val="center"/>
          </w:tcPr>
          <w:p w14:paraId="35151237" w14:textId="77777777" w:rsidR="00F334A5" w:rsidRPr="005C76F3" w:rsidRDefault="00BC019E"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6C038C" w:rsidRPr="005C76F3" w14:paraId="6567BEDD" w14:textId="77777777" w:rsidTr="00854CEC">
        <w:trPr>
          <w:cantSplit/>
        </w:trPr>
        <w:tc>
          <w:tcPr>
            <w:tcW w:w="879" w:type="dxa"/>
            <w:vAlign w:val="center"/>
          </w:tcPr>
          <w:p w14:paraId="3DBE5F55" w14:textId="77777777" w:rsidR="006C038C"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3</w:t>
            </w:r>
          </w:p>
        </w:tc>
        <w:tc>
          <w:tcPr>
            <w:tcW w:w="4678" w:type="dxa"/>
            <w:vAlign w:val="center"/>
          </w:tcPr>
          <w:p w14:paraId="4B5C0C4E" w14:textId="77777777" w:rsidR="006C038C" w:rsidRPr="005C76F3" w:rsidRDefault="00BC019E" w:rsidP="00244DD4">
            <w:pPr>
              <w:spacing w:after="0"/>
              <w:jc w:val="both"/>
              <w:rPr>
                <w:rFonts w:ascii="Times New Roman" w:hAnsi="Times New Roman" w:cs="Times New Roman"/>
                <w:lang w:val="tr-TR"/>
              </w:rPr>
            </w:pPr>
            <w:r w:rsidRPr="005C76F3">
              <w:rPr>
                <w:rFonts w:ascii="Times New Roman" w:hAnsi="Times New Roman" w:cs="Times New Roman"/>
                <w:lang w:val="tr-TR"/>
              </w:rPr>
              <w:t>Teknik resim ve iş talimatını inceleyerek montajı yapılacak parçanın uygunluğunu kontrol eder.</w:t>
            </w:r>
          </w:p>
        </w:tc>
        <w:tc>
          <w:tcPr>
            <w:tcW w:w="850" w:type="dxa"/>
            <w:vAlign w:val="center"/>
          </w:tcPr>
          <w:p w14:paraId="2550F0AB" w14:textId="77777777" w:rsidR="006C038C"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B.4.1</w:t>
            </w:r>
          </w:p>
        </w:tc>
        <w:tc>
          <w:tcPr>
            <w:tcW w:w="1418" w:type="dxa"/>
            <w:vAlign w:val="center"/>
          </w:tcPr>
          <w:p w14:paraId="2D2D8BEA" w14:textId="77777777" w:rsidR="006C038C" w:rsidRPr="005C76F3" w:rsidRDefault="00BC019E" w:rsidP="00244DD4">
            <w:pPr>
              <w:spacing w:after="0"/>
              <w:jc w:val="center"/>
              <w:rPr>
                <w:rFonts w:ascii="Times New Roman" w:hAnsi="Times New Roman" w:cs="Times New Roman"/>
                <w:lang w:val="tr-TR"/>
              </w:rPr>
            </w:pPr>
            <w:r w:rsidRPr="005C76F3">
              <w:rPr>
                <w:rFonts w:ascii="Times New Roman" w:hAnsi="Times New Roman" w:cs="Times New Roman"/>
                <w:lang w:val="tr-TR"/>
              </w:rPr>
              <w:t>1.2</w:t>
            </w:r>
          </w:p>
        </w:tc>
        <w:tc>
          <w:tcPr>
            <w:tcW w:w="1559" w:type="dxa"/>
            <w:vAlign w:val="center"/>
          </w:tcPr>
          <w:p w14:paraId="475D67E6" w14:textId="77777777" w:rsidR="006C038C" w:rsidRPr="005C76F3" w:rsidRDefault="00BC019E"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6C038C" w:rsidRPr="005C76F3" w14:paraId="162C4335" w14:textId="77777777" w:rsidTr="00854CEC">
        <w:trPr>
          <w:cantSplit/>
        </w:trPr>
        <w:tc>
          <w:tcPr>
            <w:tcW w:w="879" w:type="dxa"/>
            <w:vAlign w:val="center"/>
          </w:tcPr>
          <w:p w14:paraId="58121C18" w14:textId="77777777" w:rsidR="006C038C"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4</w:t>
            </w:r>
          </w:p>
        </w:tc>
        <w:tc>
          <w:tcPr>
            <w:tcW w:w="4678" w:type="dxa"/>
            <w:vAlign w:val="center"/>
          </w:tcPr>
          <w:p w14:paraId="49CCAF91" w14:textId="77777777" w:rsidR="006C038C" w:rsidRPr="005C76F3" w:rsidRDefault="00586140" w:rsidP="00586140">
            <w:pPr>
              <w:spacing w:after="0"/>
              <w:jc w:val="both"/>
              <w:rPr>
                <w:rFonts w:ascii="Times New Roman" w:hAnsi="Times New Roman" w:cs="Times New Roman"/>
                <w:lang w:val="tr-TR"/>
              </w:rPr>
            </w:pPr>
            <w:r w:rsidRPr="005C76F3">
              <w:rPr>
                <w:rFonts w:ascii="Times New Roman" w:hAnsi="Times New Roman" w:cs="Times New Roman"/>
                <w:lang w:val="tr-TR"/>
              </w:rPr>
              <w:t>İş emrinde belirtilen kesici takımı magazine uygun şekilde yerleştir</w:t>
            </w:r>
            <w:r w:rsidR="007017AA" w:rsidRPr="005C76F3">
              <w:rPr>
                <w:rFonts w:ascii="Times New Roman" w:hAnsi="Times New Roman" w:cs="Times New Roman"/>
                <w:lang w:val="tr-TR"/>
              </w:rPr>
              <w:t>ir</w:t>
            </w:r>
            <w:r w:rsidRPr="005C76F3">
              <w:rPr>
                <w:rFonts w:ascii="Times New Roman" w:hAnsi="Times New Roman" w:cs="Times New Roman"/>
                <w:lang w:val="tr-TR"/>
              </w:rPr>
              <w:t>.</w:t>
            </w:r>
          </w:p>
        </w:tc>
        <w:tc>
          <w:tcPr>
            <w:tcW w:w="850" w:type="dxa"/>
            <w:vAlign w:val="center"/>
          </w:tcPr>
          <w:p w14:paraId="4C782843" w14:textId="77777777" w:rsidR="006C038C"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B.4.2</w:t>
            </w:r>
          </w:p>
        </w:tc>
        <w:tc>
          <w:tcPr>
            <w:tcW w:w="1418" w:type="dxa"/>
            <w:vAlign w:val="center"/>
          </w:tcPr>
          <w:p w14:paraId="38AD8355" w14:textId="77777777" w:rsidR="006C038C"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1.3</w:t>
            </w:r>
          </w:p>
        </w:tc>
        <w:tc>
          <w:tcPr>
            <w:tcW w:w="1559" w:type="dxa"/>
            <w:vAlign w:val="center"/>
          </w:tcPr>
          <w:p w14:paraId="73942A6B" w14:textId="77777777" w:rsidR="006C038C"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6C038C" w:rsidRPr="005C76F3" w14:paraId="0D4E82B3" w14:textId="77777777" w:rsidTr="00854CEC">
        <w:trPr>
          <w:cantSplit/>
        </w:trPr>
        <w:tc>
          <w:tcPr>
            <w:tcW w:w="879" w:type="dxa"/>
            <w:vAlign w:val="center"/>
          </w:tcPr>
          <w:p w14:paraId="3B1B174E" w14:textId="77777777" w:rsidR="006C038C"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5</w:t>
            </w:r>
          </w:p>
        </w:tc>
        <w:tc>
          <w:tcPr>
            <w:tcW w:w="4678" w:type="dxa"/>
            <w:vAlign w:val="center"/>
          </w:tcPr>
          <w:p w14:paraId="1959D704" w14:textId="77777777" w:rsidR="006C038C" w:rsidRPr="005C76F3" w:rsidRDefault="00586140" w:rsidP="00244DD4">
            <w:pPr>
              <w:spacing w:after="0"/>
              <w:jc w:val="both"/>
              <w:rPr>
                <w:rFonts w:ascii="Times New Roman" w:hAnsi="Times New Roman" w:cs="Times New Roman"/>
                <w:lang w:val="tr-TR"/>
              </w:rPr>
            </w:pPr>
            <w:r w:rsidRPr="005C76F3">
              <w:rPr>
                <w:rFonts w:ascii="Times New Roman" w:hAnsi="Times New Roman" w:cs="Times New Roman"/>
                <w:lang w:val="tr-TR"/>
              </w:rPr>
              <w:t>İş emrinde belirtilen parametreleri robotik sisteme girer.</w:t>
            </w:r>
          </w:p>
        </w:tc>
        <w:tc>
          <w:tcPr>
            <w:tcW w:w="850" w:type="dxa"/>
            <w:vAlign w:val="center"/>
          </w:tcPr>
          <w:p w14:paraId="269A7977" w14:textId="77777777" w:rsidR="006C038C"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C.1.3</w:t>
            </w:r>
          </w:p>
        </w:tc>
        <w:tc>
          <w:tcPr>
            <w:tcW w:w="1418" w:type="dxa"/>
            <w:vAlign w:val="center"/>
          </w:tcPr>
          <w:p w14:paraId="0F3288E0" w14:textId="77777777" w:rsidR="006C038C"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1.3</w:t>
            </w:r>
          </w:p>
        </w:tc>
        <w:tc>
          <w:tcPr>
            <w:tcW w:w="1559" w:type="dxa"/>
            <w:vAlign w:val="center"/>
          </w:tcPr>
          <w:p w14:paraId="20B9A729" w14:textId="77777777" w:rsidR="006C038C"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63DB4B22" w14:textId="77777777" w:rsidTr="00854CEC">
        <w:trPr>
          <w:cantSplit/>
        </w:trPr>
        <w:tc>
          <w:tcPr>
            <w:tcW w:w="879" w:type="dxa"/>
            <w:vAlign w:val="center"/>
          </w:tcPr>
          <w:p w14:paraId="17F8C65A" w14:textId="77777777" w:rsidR="00586140"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6</w:t>
            </w:r>
          </w:p>
        </w:tc>
        <w:tc>
          <w:tcPr>
            <w:tcW w:w="4678" w:type="dxa"/>
            <w:vAlign w:val="center"/>
          </w:tcPr>
          <w:p w14:paraId="3DDE1C73" w14:textId="77777777" w:rsidR="00586140" w:rsidRPr="005C76F3" w:rsidRDefault="00586140" w:rsidP="00244DD4">
            <w:pPr>
              <w:spacing w:after="0"/>
              <w:jc w:val="both"/>
              <w:rPr>
                <w:rFonts w:ascii="Times New Roman" w:hAnsi="Times New Roman" w:cs="Times New Roman"/>
                <w:lang w:val="tr-TR"/>
              </w:rPr>
            </w:pPr>
            <w:r w:rsidRPr="005C76F3">
              <w:rPr>
                <w:rFonts w:ascii="Times New Roman" w:hAnsi="Times New Roman" w:cs="Times New Roman"/>
                <w:lang w:val="tr-TR"/>
              </w:rPr>
              <w:t>Test plakasını uygun pozisyonda test plakası tutucusuna yerleştirir.</w:t>
            </w:r>
          </w:p>
        </w:tc>
        <w:tc>
          <w:tcPr>
            <w:tcW w:w="850" w:type="dxa"/>
            <w:vAlign w:val="center"/>
          </w:tcPr>
          <w:p w14:paraId="0CF632A2" w14:textId="77777777" w:rsidR="00586140"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C.3.3</w:t>
            </w:r>
          </w:p>
        </w:tc>
        <w:tc>
          <w:tcPr>
            <w:tcW w:w="1418" w:type="dxa"/>
            <w:vAlign w:val="center"/>
          </w:tcPr>
          <w:p w14:paraId="5C0135EF"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2.1</w:t>
            </w:r>
          </w:p>
        </w:tc>
        <w:tc>
          <w:tcPr>
            <w:tcW w:w="1559" w:type="dxa"/>
            <w:vAlign w:val="center"/>
          </w:tcPr>
          <w:p w14:paraId="357EFDCC"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727D1025" w14:textId="77777777" w:rsidTr="00854CEC">
        <w:trPr>
          <w:cantSplit/>
        </w:trPr>
        <w:tc>
          <w:tcPr>
            <w:tcW w:w="879" w:type="dxa"/>
            <w:vAlign w:val="center"/>
          </w:tcPr>
          <w:p w14:paraId="6EDE30E3" w14:textId="77777777" w:rsidR="00586140"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7</w:t>
            </w:r>
          </w:p>
        </w:tc>
        <w:tc>
          <w:tcPr>
            <w:tcW w:w="4678" w:type="dxa"/>
            <w:vAlign w:val="center"/>
          </w:tcPr>
          <w:p w14:paraId="5D0676FD" w14:textId="77777777" w:rsidR="00586140" w:rsidRPr="005C76F3" w:rsidRDefault="00586140" w:rsidP="00244DD4">
            <w:pPr>
              <w:spacing w:after="0"/>
              <w:jc w:val="both"/>
              <w:rPr>
                <w:rFonts w:ascii="Times New Roman" w:hAnsi="Times New Roman" w:cs="Times New Roman"/>
                <w:lang w:val="tr-TR"/>
              </w:rPr>
            </w:pPr>
            <w:r w:rsidRPr="005C76F3">
              <w:rPr>
                <w:rFonts w:ascii="Times New Roman" w:hAnsi="Times New Roman" w:cs="Times New Roman"/>
                <w:lang w:val="tr-TR"/>
              </w:rPr>
              <w:t>Test programını çalıştırarak veya manuel olarak robotu uygun pozisyona getirir.</w:t>
            </w:r>
          </w:p>
        </w:tc>
        <w:tc>
          <w:tcPr>
            <w:tcW w:w="850" w:type="dxa"/>
            <w:vAlign w:val="center"/>
          </w:tcPr>
          <w:p w14:paraId="5C0FB1EF" w14:textId="77777777" w:rsidR="00586140"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C.3.3</w:t>
            </w:r>
          </w:p>
        </w:tc>
        <w:tc>
          <w:tcPr>
            <w:tcW w:w="1418" w:type="dxa"/>
            <w:vAlign w:val="center"/>
          </w:tcPr>
          <w:p w14:paraId="6129F87C"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2.1</w:t>
            </w:r>
          </w:p>
        </w:tc>
        <w:tc>
          <w:tcPr>
            <w:tcW w:w="1559" w:type="dxa"/>
            <w:vAlign w:val="center"/>
          </w:tcPr>
          <w:p w14:paraId="222EA502"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351FAD7C" w14:textId="77777777" w:rsidTr="00854CEC">
        <w:trPr>
          <w:cantSplit/>
        </w:trPr>
        <w:tc>
          <w:tcPr>
            <w:tcW w:w="879" w:type="dxa"/>
            <w:vAlign w:val="center"/>
          </w:tcPr>
          <w:p w14:paraId="42E15427" w14:textId="77777777" w:rsidR="00586140" w:rsidRPr="005C76F3" w:rsidRDefault="007017AA"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8</w:t>
            </w:r>
          </w:p>
        </w:tc>
        <w:tc>
          <w:tcPr>
            <w:tcW w:w="4678" w:type="dxa"/>
            <w:vAlign w:val="center"/>
          </w:tcPr>
          <w:p w14:paraId="5966279F" w14:textId="77777777" w:rsidR="00586140" w:rsidRPr="005C76F3" w:rsidRDefault="00586140" w:rsidP="00244DD4">
            <w:pPr>
              <w:spacing w:after="0"/>
              <w:jc w:val="both"/>
              <w:rPr>
                <w:rFonts w:ascii="Times New Roman" w:hAnsi="Times New Roman" w:cs="Times New Roman"/>
                <w:lang w:val="tr-TR"/>
              </w:rPr>
            </w:pPr>
            <w:r w:rsidRPr="005C76F3">
              <w:rPr>
                <w:rFonts w:ascii="Times New Roman" w:hAnsi="Times New Roman" w:cs="Times New Roman"/>
                <w:lang w:val="tr-TR"/>
              </w:rPr>
              <w:t>Test plakasında deliği uygun şekilde deler.</w:t>
            </w:r>
          </w:p>
        </w:tc>
        <w:tc>
          <w:tcPr>
            <w:tcW w:w="850" w:type="dxa"/>
            <w:vAlign w:val="center"/>
          </w:tcPr>
          <w:p w14:paraId="3F0AD53B" w14:textId="77777777" w:rsidR="00586140"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C.3.3</w:t>
            </w:r>
          </w:p>
        </w:tc>
        <w:tc>
          <w:tcPr>
            <w:tcW w:w="1418" w:type="dxa"/>
            <w:vAlign w:val="center"/>
          </w:tcPr>
          <w:p w14:paraId="1DA30370"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2.1</w:t>
            </w:r>
          </w:p>
        </w:tc>
        <w:tc>
          <w:tcPr>
            <w:tcW w:w="1559" w:type="dxa"/>
            <w:vAlign w:val="center"/>
          </w:tcPr>
          <w:p w14:paraId="11C7B2B6"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2580967B" w14:textId="77777777" w:rsidTr="00854CEC">
        <w:trPr>
          <w:cantSplit/>
        </w:trPr>
        <w:tc>
          <w:tcPr>
            <w:tcW w:w="879" w:type="dxa"/>
            <w:vAlign w:val="center"/>
          </w:tcPr>
          <w:p w14:paraId="1B4F3ED2" w14:textId="77777777" w:rsidR="0058614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9</w:t>
            </w:r>
          </w:p>
        </w:tc>
        <w:tc>
          <w:tcPr>
            <w:tcW w:w="4678" w:type="dxa"/>
            <w:vAlign w:val="center"/>
          </w:tcPr>
          <w:p w14:paraId="4A29D0C9" w14:textId="77777777" w:rsidR="00586140" w:rsidRPr="005C76F3" w:rsidRDefault="00586140" w:rsidP="00244DD4">
            <w:pPr>
              <w:spacing w:after="0"/>
              <w:jc w:val="both"/>
              <w:rPr>
                <w:rFonts w:ascii="Times New Roman" w:hAnsi="Times New Roman" w:cs="Times New Roman"/>
                <w:lang w:val="tr-TR"/>
              </w:rPr>
            </w:pPr>
            <w:r w:rsidRPr="005C76F3">
              <w:rPr>
                <w:rFonts w:ascii="Times New Roman" w:hAnsi="Times New Roman" w:cs="Times New Roman"/>
                <w:lang w:val="tr-TR"/>
              </w:rPr>
              <w:t>Uygun ölçüm aleti ile deliğin çapını ölçer.</w:t>
            </w:r>
          </w:p>
        </w:tc>
        <w:tc>
          <w:tcPr>
            <w:tcW w:w="850" w:type="dxa"/>
            <w:vAlign w:val="center"/>
          </w:tcPr>
          <w:p w14:paraId="413B8856" w14:textId="77777777" w:rsidR="00586140"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C.4.1</w:t>
            </w:r>
          </w:p>
        </w:tc>
        <w:tc>
          <w:tcPr>
            <w:tcW w:w="1418" w:type="dxa"/>
            <w:vAlign w:val="center"/>
          </w:tcPr>
          <w:p w14:paraId="23EA1280"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2.2</w:t>
            </w:r>
          </w:p>
        </w:tc>
        <w:tc>
          <w:tcPr>
            <w:tcW w:w="1559" w:type="dxa"/>
            <w:vAlign w:val="center"/>
          </w:tcPr>
          <w:p w14:paraId="65D4885F"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68E710A3" w14:textId="77777777" w:rsidTr="00854CEC">
        <w:trPr>
          <w:cantSplit/>
        </w:trPr>
        <w:tc>
          <w:tcPr>
            <w:tcW w:w="879" w:type="dxa"/>
            <w:vAlign w:val="center"/>
          </w:tcPr>
          <w:p w14:paraId="5119AAB9" w14:textId="77777777" w:rsidR="0058614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10</w:t>
            </w:r>
          </w:p>
        </w:tc>
        <w:tc>
          <w:tcPr>
            <w:tcW w:w="4678" w:type="dxa"/>
            <w:vAlign w:val="center"/>
          </w:tcPr>
          <w:p w14:paraId="60B76454" w14:textId="77777777" w:rsidR="00586140" w:rsidRPr="005C76F3" w:rsidRDefault="00586140" w:rsidP="00244DD4">
            <w:pPr>
              <w:spacing w:after="0"/>
              <w:jc w:val="both"/>
              <w:rPr>
                <w:rFonts w:ascii="Times New Roman" w:hAnsi="Times New Roman" w:cs="Times New Roman"/>
                <w:lang w:val="tr-TR"/>
              </w:rPr>
            </w:pPr>
            <w:r w:rsidRPr="005C76F3">
              <w:rPr>
                <w:rFonts w:ascii="Times New Roman" w:hAnsi="Times New Roman" w:cs="Times New Roman"/>
                <w:lang w:val="tr-TR"/>
              </w:rPr>
              <w:t>Uygun ölçüm aleti ile deliğin havşa derinliğini ölçer.</w:t>
            </w:r>
          </w:p>
        </w:tc>
        <w:tc>
          <w:tcPr>
            <w:tcW w:w="850" w:type="dxa"/>
            <w:vAlign w:val="center"/>
          </w:tcPr>
          <w:p w14:paraId="7690E4A5" w14:textId="77777777" w:rsidR="00586140"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C.4.1</w:t>
            </w:r>
          </w:p>
        </w:tc>
        <w:tc>
          <w:tcPr>
            <w:tcW w:w="1418" w:type="dxa"/>
            <w:vAlign w:val="center"/>
          </w:tcPr>
          <w:p w14:paraId="2FA090FE"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2.2</w:t>
            </w:r>
          </w:p>
        </w:tc>
        <w:tc>
          <w:tcPr>
            <w:tcW w:w="1559" w:type="dxa"/>
            <w:vAlign w:val="center"/>
          </w:tcPr>
          <w:p w14:paraId="3DE72E46"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28AA2AF0" w14:textId="77777777" w:rsidTr="00854CEC">
        <w:trPr>
          <w:cantSplit/>
        </w:trPr>
        <w:tc>
          <w:tcPr>
            <w:tcW w:w="879" w:type="dxa"/>
            <w:vAlign w:val="center"/>
          </w:tcPr>
          <w:p w14:paraId="03763BEC" w14:textId="77777777" w:rsidR="0058614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11</w:t>
            </w:r>
          </w:p>
        </w:tc>
        <w:tc>
          <w:tcPr>
            <w:tcW w:w="4678" w:type="dxa"/>
            <w:vAlign w:val="center"/>
          </w:tcPr>
          <w:p w14:paraId="69E58621" w14:textId="77777777" w:rsidR="00586140" w:rsidRPr="005C76F3" w:rsidRDefault="00D4060F" w:rsidP="00244DD4">
            <w:pPr>
              <w:spacing w:after="0"/>
              <w:jc w:val="both"/>
              <w:rPr>
                <w:rFonts w:ascii="Times New Roman" w:hAnsi="Times New Roman" w:cs="Times New Roman"/>
                <w:lang w:val="tr-TR"/>
              </w:rPr>
            </w:pPr>
            <w:r w:rsidRPr="005C76F3">
              <w:rPr>
                <w:rFonts w:ascii="Times New Roman" w:hAnsi="Times New Roman" w:cs="Times New Roman"/>
                <w:lang w:val="tr-TR"/>
              </w:rPr>
              <w:t>İş emrinde belirlenen NC programını robotik sisteme yükler.</w:t>
            </w:r>
          </w:p>
        </w:tc>
        <w:tc>
          <w:tcPr>
            <w:tcW w:w="850" w:type="dxa"/>
            <w:vAlign w:val="center"/>
          </w:tcPr>
          <w:p w14:paraId="25577F13" w14:textId="77777777" w:rsidR="00586140" w:rsidRPr="005C76F3" w:rsidRDefault="00B309C8" w:rsidP="00B309C8">
            <w:pPr>
              <w:spacing w:after="0"/>
              <w:jc w:val="center"/>
              <w:rPr>
                <w:rFonts w:ascii="Times New Roman" w:hAnsi="Times New Roman" w:cs="Times New Roman"/>
                <w:lang w:val="tr-TR"/>
              </w:rPr>
            </w:pPr>
            <w:r w:rsidRPr="005C76F3">
              <w:rPr>
                <w:rFonts w:ascii="Times New Roman" w:hAnsi="Times New Roman" w:cs="Times New Roman"/>
                <w:lang w:val="tr-TR"/>
              </w:rPr>
              <w:t>C.1.3</w:t>
            </w:r>
          </w:p>
        </w:tc>
        <w:tc>
          <w:tcPr>
            <w:tcW w:w="1418" w:type="dxa"/>
            <w:vAlign w:val="center"/>
          </w:tcPr>
          <w:p w14:paraId="28B2C2A3" w14:textId="77777777" w:rsidR="00586140" w:rsidRPr="005C76F3" w:rsidRDefault="00D4060F" w:rsidP="00244DD4">
            <w:pPr>
              <w:spacing w:after="0"/>
              <w:jc w:val="center"/>
              <w:rPr>
                <w:rFonts w:ascii="Times New Roman" w:hAnsi="Times New Roman" w:cs="Times New Roman"/>
                <w:lang w:val="tr-TR"/>
              </w:rPr>
            </w:pPr>
            <w:r w:rsidRPr="005C76F3">
              <w:rPr>
                <w:rFonts w:ascii="Times New Roman" w:hAnsi="Times New Roman" w:cs="Times New Roman"/>
                <w:lang w:val="tr-TR"/>
              </w:rPr>
              <w:t>3.1</w:t>
            </w:r>
          </w:p>
        </w:tc>
        <w:tc>
          <w:tcPr>
            <w:tcW w:w="1559" w:type="dxa"/>
            <w:vAlign w:val="center"/>
          </w:tcPr>
          <w:p w14:paraId="6CE1ACAC"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082D2049" w14:textId="77777777" w:rsidTr="00854CEC">
        <w:trPr>
          <w:cantSplit/>
        </w:trPr>
        <w:tc>
          <w:tcPr>
            <w:tcW w:w="879" w:type="dxa"/>
            <w:vAlign w:val="center"/>
          </w:tcPr>
          <w:p w14:paraId="233DF4C2" w14:textId="77777777" w:rsidR="0058614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12</w:t>
            </w:r>
          </w:p>
        </w:tc>
        <w:tc>
          <w:tcPr>
            <w:tcW w:w="4678" w:type="dxa"/>
            <w:vAlign w:val="center"/>
          </w:tcPr>
          <w:p w14:paraId="1AE37977" w14:textId="77777777" w:rsidR="00586140" w:rsidRPr="005C76F3" w:rsidRDefault="00D4060F" w:rsidP="00D4060F">
            <w:pPr>
              <w:spacing w:after="0"/>
              <w:jc w:val="both"/>
              <w:rPr>
                <w:rFonts w:ascii="Times New Roman" w:hAnsi="Times New Roman" w:cs="Times New Roman"/>
                <w:lang w:val="tr-TR"/>
              </w:rPr>
            </w:pPr>
            <w:r w:rsidRPr="005C76F3">
              <w:rPr>
                <w:rFonts w:ascii="Times New Roman" w:hAnsi="Times New Roman" w:cs="Times New Roman"/>
                <w:lang w:val="tr-TR"/>
              </w:rPr>
              <w:t>Talimata göre robotik sistemdeki programı başlatır.</w:t>
            </w:r>
          </w:p>
        </w:tc>
        <w:tc>
          <w:tcPr>
            <w:tcW w:w="850" w:type="dxa"/>
            <w:vAlign w:val="center"/>
          </w:tcPr>
          <w:p w14:paraId="23B78C8B" w14:textId="77777777" w:rsidR="00586140" w:rsidRPr="005C76F3" w:rsidRDefault="00B309C8" w:rsidP="00B309C8">
            <w:pPr>
              <w:spacing w:after="0"/>
              <w:jc w:val="center"/>
              <w:rPr>
                <w:rFonts w:ascii="Times New Roman" w:hAnsi="Times New Roman" w:cs="Times New Roman"/>
                <w:lang w:val="tr-TR"/>
              </w:rPr>
            </w:pPr>
            <w:r w:rsidRPr="005C76F3">
              <w:rPr>
                <w:rFonts w:ascii="Times New Roman" w:hAnsi="Times New Roman" w:cs="Times New Roman"/>
                <w:lang w:val="tr-TR"/>
              </w:rPr>
              <w:t>C.1.2</w:t>
            </w:r>
          </w:p>
        </w:tc>
        <w:tc>
          <w:tcPr>
            <w:tcW w:w="1418" w:type="dxa"/>
            <w:vAlign w:val="center"/>
          </w:tcPr>
          <w:p w14:paraId="539780D1" w14:textId="77777777" w:rsidR="00586140" w:rsidRPr="005C76F3" w:rsidRDefault="00D4060F" w:rsidP="00244DD4">
            <w:pPr>
              <w:spacing w:after="0"/>
              <w:jc w:val="center"/>
              <w:rPr>
                <w:rFonts w:ascii="Times New Roman" w:hAnsi="Times New Roman" w:cs="Times New Roman"/>
                <w:lang w:val="tr-TR"/>
              </w:rPr>
            </w:pPr>
            <w:r w:rsidRPr="005C76F3">
              <w:rPr>
                <w:rFonts w:ascii="Times New Roman" w:hAnsi="Times New Roman" w:cs="Times New Roman"/>
                <w:lang w:val="tr-TR"/>
              </w:rPr>
              <w:t>3.2</w:t>
            </w:r>
          </w:p>
        </w:tc>
        <w:tc>
          <w:tcPr>
            <w:tcW w:w="1559" w:type="dxa"/>
            <w:vAlign w:val="center"/>
          </w:tcPr>
          <w:p w14:paraId="7635C756"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59ADD9FF" w14:textId="77777777" w:rsidTr="00854CEC">
        <w:trPr>
          <w:cantSplit/>
        </w:trPr>
        <w:tc>
          <w:tcPr>
            <w:tcW w:w="879" w:type="dxa"/>
            <w:vAlign w:val="center"/>
          </w:tcPr>
          <w:p w14:paraId="463C55AE" w14:textId="77777777" w:rsidR="0058614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586140" w:rsidRPr="005C76F3">
              <w:rPr>
                <w:rFonts w:ascii="Times New Roman" w:hAnsi="Times New Roman" w:cs="Times New Roman"/>
                <w:lang w:val="tr-TR"/>
              </w:rPr>
              <w:t>BY.</w:t>
            </w:r>
            <w:r w:rsidR="00F00A58" w:rsidRPr="005C76F3">
              <w:rPr>
                <w:rFonts w:ascii="Times New Roman" w:hAnsi="Times New Roman" w:cs="Times New Roman"/>
                <w:lang w:val="tr-TR"/>
              </w:rPr>
              <w:t>13</w:t>
            </w:r>
          </w:p>
        </w:tc>
        <w:tc>
          <w:tcPr>
            <w:tcW w:w="4678" w:type="dxa"/>
            <w:vAlign w:val="center"/>
          </w:tcPr>
          <w:p w14:paraId="13AFC0CA" w14:textId="77777777" w:rsidR="00586140" w:rsidRPr="005C76F3" w:rsidRDefault="00D4060F" w:rsidP="00244DD4">
            <w:pPr>
              <w:spacing w:after="0"/>
              <w:jc w:val="both"/>
              <w:rPr>
                <w:rFonts w:ascii="Times New Roman" w:hAnsi="Times New Roman" w:cs="Times New Roman"/>
                <w:lang w:val="tr-TR"/>
              </w:rPr>
            </w:pPr>
            <w:r w:rsidRPr="005C76F3">
              <w:rPr>
                <w:rFonts w:ascii="Times New Roman" w:hAnsi="Times New Roman" w:cs="Times New Roman"/>
                <w:lang w:val="tr-TR"/>
              </w:rPr>
              <w:t>Yapılan montaj işleminin iş emrinde belirlenen standartlarda yapılıp yapılmadığını takip eder.</w:t>
            </w:r>
          </w:p>
        </w:tc>
        <w:tc>
          <w:tcPr>
            <w:tcW w:w="850" w:type="dxa"/>
            <w:vAlign w:val="center"/>
          </w:tcPr>
          <w:p w14:paraId="5883D149" w14:textId="77777777" w:rsidR="00586140" w:rsidRPr="005C76F3" w:rsidRDefault="00B309C8" w:rsidP="00244DD4">
            <w:pPr>
              <w:spacing w:after="0"/>
              <w:jc w:val="center"/>
              <w:rPr>
                <w:rFonts w:ascii="Times New Roman" w:hAnsi="Times New Roman" w:cs="Times New Roman"/>
                <w:lang w:val="tr-TR"/>
              </w:rPr>
            </w:pPr>
            <w:r w:rsidRPr="005C76F3">
              <w:rPr>
                <w:rFonts w:ascii="Times New Roman" w:hAnsi="Times New Roman" w:cs="Times New Roman"/>
                <w:lang w:val="tr-TR"/>
              </w:rPr>
              <w:t>C.3.3</w:t>
            </w:r>
          </w:p>
        </w:tc>
        <w:tc>
          <w:tcPr>
            <w:tcW w:w="1418" w:type="dxa"/>
            <w:vAlign w:val="center"/>
          </w:tcPr>
          <w:p w14:paraId="5400B76F" w14:textId="77777777" w:rsidR="00586140" w:rsidRPr="005C76F3" w:rsidRDefault="00D4060F" w:rsidP="00244DD4">
            <w:pPr>
              <w:spacing w:after="0"/>
              <w:jc w:val="center"/>
              <w:rPr>
                <w:rFonts w:ascii="Times New Roman" w:hAnsi="Times New Roman" w:cs="Times New Roman"/>
                <w:lang w:val="tr-TR"/>
              </w:rPr>
            </w:pPr>
            <w:r w:rsidRPr="005C76F3">
              <w:rPr>
                <w:rFonts w:ascii="Times New Roman" w:hAnsi="Times New Roman" w:cs="Times New Roman"/>
                <w:lang w:val="tr-TR"/>
              </w:rPr>
              <w:t>3.2</w:t>
            </w:r>
          </w:p>
        </w:tc>
        <w:tc>
          <w:tcPr>
            <w:tcW w:w="1559" w:type="dxa"/>
            <w:vAlign w:val="center"/>
          </w:tcPr>
          <w:p w14:paraId="3A89F5F7"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586140" w:rsidRPr="005C76F3" w14:paraId="58925AD3" w14:textId="77777777" w:rsidTr="00854CEC">
        <w:trPr>
          <w:cantSplit/>
        </w:trPr>
        <w:tc>
          <w:tcPr>
            <w:tcW w:w="879" w:type="dxa"/>
            <w:vAlign w:val="center"/>
          </w:tcPr>
          <w:p w14:paraId="7D910099"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BY.</w:t>
            </w:r>
            <w:r w:rsidR="00F00A58" w:rsidRPr="005C76F3">
              <w:rPr>
                <w:rFonts w:ascii="Times New Roman" w:hAnsi="Times New Roman" w:cs="Times New Roman"/>
                <w:lang w:val="tr-TR"/>
              </w:rPr>
              <w:t>14</w:t>
            </w:r>
          </w:p>
        </w:tc>
        <w:tc>
          <w:tcPr>
            <w:tcW w:w="4678" w:type="dxa"/>
            <w:vAlign w:val="center"/>
          </w:tcPr>
          <w:p w14:paraId="3ED0DC2D" w14:textId="77777777" w:rsidR="00586140" w:rsidRPr="005C76F3" w:rsidRDefault="00BF7C9B" w:rsidP="00244DD4">
            <w:pPr>
              <w:spacing w:after="0"/>
              <w:jc w:val="both"/>
              <w:rPr>
                <w:rFonts w:ascii="Times New Roman" w:hAnsi="Times New Roman" w:cs="Times New Roman"/>
                <w:lang w:val="tr-TR"/>
              </w:rPr>
            </w:pPr>
            <w:r w:rsidRPr="005C76F3">
              <w:rPr>
                <w:rFonts w:ascii="Times New Roman" w:hAnsi="Times New Roman" w:cs="Times New Roman"/>
                <w:lang w:val="tr-TR"/>
              </w:rPr>
              <w:t>Robotik sistemin montaj işleminde iyileştirilebilecek alanları belirler.</w:t>
            </w:r>
          </w:p>
        </w:tc>
        <w:tc>
          <w:tcPr>
            <w:tcW w:w="850" w:type="dxa"/>
            <w:vAlign w:val="center"/>
          </w:tcPr>
          <w:p w14:paraId="6D9B8815" w14:textId="77777777" w:rsidR="00586140" w:rsidRPr="005C76F3" w:rsidRDefault="00B859CC" w:rsidP="00244DD4">
            <w:pPr>
              <w:spacing w:after="0"/>
              <w:jc w:val="center"/>
              <w:rPr>
                <w:rFonts w:ascii="Times New Roman" w:hAnsi="Times New Roman" w:cs="Times New Roman"/>
                <w:lang w:val="tr-TR"/>
              </w:rPr>
            </w:pPr>
            <w:r w:rsidRPr="005C76F3">
              <w:rPr>
                <w:rFonts w:ascii="Times New Roman" w:hAnsi="Times New Roman" w:cs="Times New Roman"/>
                <w:lang w:val="tr-TR"/>
              </w:rPr>
              <w:t>C.5.1</w:t>
            </w:r>
          </w:p>
        </w:tc>
        <w:tc>
          <w:tcPr>
            <w:tcW w:w="1418" w:type="dxa"/>
            <w:vAlign w:val="center"/>
          </w:tcPr>
          <w:p w14:paraId="02C07063" w14:textId="77777777" w:rsidR="00586140" w:rsidRPr="005C76F3" w:rsidRDefault="00E855B2" w:rsidP="00244DD4">
            <w:pPr>
              <w:spacing w:after="0"/>
              <w:jc w:val="center"/>
              <w:rPr>
                <w:rFonts w:ascii="Times New Roman" w:hAnsi="Times New Roman" w:cs="Times New Roman"/>
                <w:lang w:val="tr-TR"/>
              </w:rPr>
            </w:pPr>
            <w:r w:rsidRPr="005C76F3">
              <w:rPr>
                <w:rFonts w:ascii="Times New Roman" w:hAnsi="Times New Roman" w:cs="Times New Roman"/>
                <w:lang w:val="tr-TR"/>
              </w:rPr>
              <w:t>4.1</w:t>
            </w:r>
          </w:p>
        </w:tc>
        <w:tc>
          <w:tcPr>
            <w:tcW w:w="1559" w:type="dxa"/>
            <w:vAlign w:val="center"/>
          </w:tcPr>
          <w:p w14:paraId="2BA44907" w14:textId="77777777" w:rsidR="00586140" w:rsidRPr="005C76F3" w:rsidRDefault="00586140"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D301DD" w:rsidRPr="005C76F3" w14:paraId="7B727B63" w14:textId="77777777" w:rsidTr="00854CEC">
        <w:trPr>
          <w:cantSplit/>
        </w:trPr>
        <w:tc>
          <w:tcPr>
            <w:tcW w:w="879" w:type="dxa"/>
            <w:vAlign w:val="center"/>
          </w:tcPr>
          <w:p w14:paraId="01B333DD"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BY.15</w:t>
            </w:r>
          </w:p>
        </w:tc>
        <w:tc>
          <w:tcPr>
            <w:tcW w:w="4678" w:type="dxa"/>
            <w:vAlign w:val="center"/>
          </w:tcPr>
          <w:p w14:paraId="52D94547" w14:textId="77777777" w:rsidR="00D301DD" w:rsidRPr="005C76F3" w:rsidRDefault="00D301DD" w:rsidP="00244DD4">
            <w:pPr>
              <w:spacing w:after="0"/>
              <w:jc w:val="both"/>
              <w:rPr>
                <w:rFonts w:ascii="Times New Roman" w:hAnsi="Times New Roman" w:cs="Times New Roman"/>
                <w:lang w:val="tr-TR"/>
              </w:rPr>
            </w:pPr>
            <w:r w:rsidRPr="005C76F3">
              <w:rPr>
                <w:rFonts w:ascii="Times New Roman" w:hAnsi="Times New Roman" w:cs="Times New Roman"/>
                <w:lang w:val="tr-TR"/>
              </w:rPr>
              <w:t>Belirlediği iyileştirme alanları için gerekçeleri tanımlar.</w:t>
            </w:r>
          </w:p>
        </w:tc>
        <w:tc>
          <w:tcPr>
            <w:tcW w:w="850" w:type="dxa"/>
            <w:vAlign w:val="center"/>
          </w:tcPr>
          <w:p w14:paraId="7443A423" w14:textId="77777777" w:rsidR="00D301DD" w:rsidRPr="005C76F3" w:rsidRDefault="00B859CC" w:rsidP="00244DD4">
            <w:pPr>
              <w:spacing w:after="0"/>
              <w:jc w:val="center"/>
              <w:rPr>
                <w:rFonts w:ascii="Times New Roman" w:hAnsi="Times New Roman" w:cs="Times New Roman"/>
                <w:lang w:val="tr-TR"/>
              </w:rPr>
            </w:pPr>
            <w:r w:rsidRPr="005C76F3">
              <w:rPr>
                <w:rFonts w:ascii="Times New Roman" w:hAnsi="Times New Roman" w:cs="Times New Roman"/>
                <w:lang w:val="tr-TR"/>
              </w:rPr>
              <w:t>C.5.2-3</w:t>
            </w:r>
          </w:p>
        </w:tc>
        <w:tc>
          <w:tcPr>
            <w:tcW w:w="1418" w:type="dxa"/>
            <w:vAlign w:val="center"/>
          </w:tcPr>
          <w:p w14:paraId="61FCC068"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4.1</w:t>
            </w:r>
          </w:p>
        </w:tc>
        <w:tc>
          <w:tcPr>
            <w:tcW w:w="1559" w:type="dxa"/>
            <w:vAlign w:val="center"/>
          </w:tcPr>
          <w:p w14:paraId="386E52FD"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D301DD" w:rsidRPr="005C76F3" w14:paraId="310021BA" w14:textId="77777777" w:rsidTr="00854CEC">
        <w:trPr>
          <w:cantSplit/>
        </w:trPr>
        <w:tc>
          <w:tcPr>
            <w:tcW w:w="879" w:type="dxa"/>
            <w:vAlign w:val="center"/>
          </w:tcPr>
          <w:p w14:paraId="71F4901B"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BY.16</w:t>
            </w:r>
          </w:p>
        </w:tc>
        <w:tc>
          <w:tcPr>
            <w:tcW w:w="4678" w:type="dxa"/>
            <w:vAlign w:val="center"/>
          </w:tcPr>
          <w:p w14:paraId="4E49417C" w14:textId="77777777" w:rsidR="00D301DD" w:rsidRPr="005C76F3" w:rsidRDefault="00D301DD" w:rsidP="00244DD4">
            <w:pPr>
              <w:spacing w:after="0"/>
              <w:jc w:val="both"/>
              <w:rPr>
                <w:rFonts w:ascii="Times New Roman" w:hAnsi="Times New Roman" w:cs="Times New Roman"/>
                <w:lang w:val="tr-TR"/>
              </w:rPr>
            </w:pPr>
            <w:r w:rsidRPr="005C76F3">
              <w:rPr>
                <w:rFonts w:ascii="Times New Roman" w:hAnsi="Times New Roman" w:cs="Times New Roman"/>
                <w:lang w:val="tr-TR"/>
              </w:rPr>
              <w:t>İyileştirme önerisini iş talimatlarında belirlenen şekilde raporlar.</w:t>
            </w:r>
          </w:p>
        </w:tc>
        <w:tc>
          <w:tcPr>
            <w:tcW w:w="850" w:type="dxa"/>
            <w:vAlign w:val="center"/>
          </w:tcPr>
          <w:p w14:paraId="6B621E9E" w14:textId="77777777" w:rsidR="00D301DD" w:rsidRPr="005C76F3" w:rsidRDefault="00864FD0" w:rsidP="00244DD4">
            <w:pPr>
              <w:spacing w:after="0"/>
              <w:jc w:val="center"/>
              <w:rPr>
                <w:rFonts w:ascii="Times New Roman" w:hAnsi="Times New Roman" w:cs="Times New Roman"/>
                <w:lang w:val="tr-TR"/>
              </w:rPr>
            </w:pPr>
            <w:r w:rsidRPr="005C76F3">
              <w:rPr>
                <w:rFonts w:ascii="Times New Roman" w:hAnsi="Times New Roman" w:cs="Times New Roman"/>
                <w:lang w:val="tr-TR"/>
              </w:rPr>
              <w:t>D.1.3</w:t>
            </w:r>
          </w:p>
        </w:tc>
        <w:tc>
          <w:tcPr>
            <w:tcW w:w="1418" w:type="dxa"/>
            <w:vAlign w:val="center"/>
          </w:tcPr>
          <w:p w14:paraId="2E3D74CE"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4.2</w:t>
            </w:r>
          </w:p>
        </w:tc>
        <w:tc>
          <w:tcPr>
            <w:tcW w:w="1559" w:type="dxa"/>
            <w:vAlign w:val="center"/>
          </w:tcPr>
          <w:p w14:paraId="06B6E1C6"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D301DD" w:rsidRPr="005C76F3" w14:paraId="50B3995E" w14:textId="77777777" w:rsidTr="00854CEC">
        <w:trPr>
          <w:cantSplit/>
        </w:trPr>
        <w:tc>
          <w:tcPr>
            <w:tcW w:w="879" w:type="dxa"/>
            <w:vAlign w:val="center"/>
          </w:tcPr>
          <w:p w14:paraId="6D1AAA45"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BY.17</w:t>
            </w:r>
          </w:p>
        </w:tc>
        <w:tc>
          <w:tcPr>
            <w:tcW w:w="4678" w:type="dxa"/>
            <w:vAlign w:val="center"/>
          </w:tcPr>
          <w:p w14:paraId="330300C5" w14:textId="77777777" w:rsidR="00D301DD" w:rsidRPr="005C76F3" w:rsidRDefault="00D301DD" w:rsidP="00244DD4">
            <w:pPr>
              <w:spacing w:after="0"/>
              <w:jc w:val="both"/>
              <w:rPr>
                <w:rFonts w:ascii="Times New Roman" w:hAnsi="Times New Roman" w:cs="Times New Roman"/>
                <w:lang w:val="tr-TR"/>
              </w:rPr>
            </w:pPr>
            <w:r w:rsidRPr="005C76F3">
              <w:rPr>
                <w:rFonts w:ascii="Times New Roman" w:hAnsi="Times New Roman" w:cs="Times New Roman"/>
                <w:lang w:val="tr-TR"/>
              </w:rPr>
              <w:t>Hazırladığı raporu amirine talimatlarda belirlenen şekilde teslim eder.</w:t>
            </w:r>
          </w:p>
        </w:tc>
        <w:tc>
          <w:tcPr>
            <w:tcW w:w="850" w:type="dxa"/>
            <w:vAlign w:val="center"/>
          </w:tcPr>
          <w:p w14:paraId="15414808" w14:textId="77777777" w:rsidR="00D301DD" w:rsidRPr="005C76F3" w:rsidRDefault="00864FD0" w:rsidP="00244DD4">
            <w:pPr>
              <w:spacing w:after="0"/>
              <w:jc w:val="center"/>
              <w:rPr>
                <w:rFonts w:ascii="Times New Roman" w:hAnsi="Times New Roman" w:cs="Times New Roman"/>
                <w:lang w:val="tr-TR"/>
              </w:rPr>
            </w:pPr>
            <w:r w:rsidRPr="005C76F3">
              <w:rPr>
                <w:rFonts w:ascii="Times New Roman" w:hAnsi="Times New Roman" w:cs="Times New Roman"/>
                <w:lang w:val="tr-TR"/>
              </w:rPr>
              <w:t>D.1.4</w:t>
            </w:r>
          </w:p>
        </w:tc>
        <w:tc>
          <w:tcPr>
            <w:tcW w:w="1418" w:type="dxa"/>
            <w:vAlign w:val="center"/>
          </w:tcPr>
          <w:p w14:paraId="047512CF"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4.2</w:t>
            </w:r>
          </w:p>
        </w:tc>
        <w:tc>
          <w:tcPr>
            <w:tcW w:w="1559" w:type="dxa"/>
            <w:vAlign w:val="center"/>
          </w:tcPr>
          <w:p w14:paraId="1A5F2FA5" w14:textId="77777777" w:rsidR="00D301DD" w:rsidRPr="005C76F3" w:rsidRDefault="00D301DD" w:rsidP="00244DD4">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864FD0" w:rsidRPr="005C76F3" w14:paraId="592EAA93" w14:textId="77777777" w:rsidTr="00854CEC">
        <w:trPr>
          <w:cantSplit/>
        </w:trPr>
        <w:tc>
          <w:tcPr>
            <w:tcW w:w="879" w:type="dxa"/>
            <w:vAlign w:val="center"/>
          </w:tcPr>
          <w:p w14:paraId="150F8F7B" w14:textId="77777777" w:rsidR="00864FD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864FD0" w:rsidRPr="005C76F3">
              <w:rPr>
                <w:rFonts w:ascii="Times New Roman" w:hAnsi="Times New Roman" w:cs="Times New Roman"/>
                <w:lang w:val="tr-TR"/>
              </w:rPr>
              <w:t>BY.18</w:t>
            </w:r>
          </w:p>
        </w:tc>
        <w:tc>
          <w:tcPr>
            <w:tcW w:w="4678" w:type="dxa"/>
            <w:vAlign w:val="center"/>
          </w:tcPr>
          <w:p w14:paraId="11001D7B" w14:textId="77777777" w:rsidR="00864FD0" w:rsidRPr="005C76F3" w:rsidRDefault="00864FD0" w:rsidP="00F463DE">
            <w:pPr>
              <w:pStyle w:val="AralkYok"/>
              <w:jc w:val="both"/>
              <w:rPr>
                <w:rFonts w:ascii="Times New Roman" w:hAnsi="Times New Roman" w:cs="Times New Roman"/>
              </w:rPr>
            </w:pPr>
            <w:r w:rsidRPr="005C76F3">
              <w:rPr>
                <w:rFonts w:ascii="Times New Roman" w:hAnsi="Times New Roman" w:cs="Times New Roman"/>
              </w:rPr>
              <w:t>İş sağlığı ve güvenliği kurallarına uygun olarak çalışmalarını gerçekleştirir.</w:t>
            </w:r>
          </w:p>
        </w:tc>
        <w:tc>
          <w:tcPr>
            <w:tcW w:w="850" w:type="dxa"/>
            <w:vAlign w:val="center"/>
          </w:tcPr>
          <w:p w14:paraId="4C77A936"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A.1.1-7</w:t>
            </w:r>
          </w:p>
          <w:p w14:paraId="25A358EE"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A.2.1-2</w:t>
            </w:r>
          </w:p>
        </w:tc>
        <w:tc>
          <w:tcPr>
            <w:tcW w:w="1418" w:type="dxa"/>
            <w:vAlign w:val="center"/>
          </w:tcPr>
          <w:p w14:paraId="069773E9"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5.1</w:t>
            </w:r>
          </w:p>
        </w:tc>
        <w:tc>
          <w:tcPr>
            <w:tcW w:w="1559" w:type="dxa"/>
            <w:vAlign w:val="center"/>
          </w:tcPr>
          <w:p w14:paraId="7B467620"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864FD0" w:rsidRPr="005C76F3" w14:paraId="5F9FB18D" w14:textId="77777777" w:rsidTr="00854CEC">
        <w:trPr>
          <w:cantSplit/>
        </w:trPr>
        <w:tc>
          <w:tcPr>
            <w:tcW w:w="879" w:type="dxa"/>
            <w:vAlign w:val="center"/>
          </w:tcPr>
          <w:p w14:paraId="6E52BA77" w14:textId="77777777" w:rsidR="00864FD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864FD0" w:rsidRPr="005C76F3">
              <w:rPr>
                <w:rFonts w:ascii="Times New Roman" w:hAnsi="Times New Roman" w:cs="Times New Roman"/>
                <w:lang w:val="tr-TR"/>
              </w:rPr>
              <w:t>BY.19</w:t>
            </w:r>
          </w:p>
        </w:tc>
        <w:tc>
          <w:tcPr>
            <w:tcW w:w="4678" w:type="dxa"/>
            <w:vAlign w:val="center"/>
          </w:tcPr>
          <w:p w14:paraId="76C86B1A" w14:textId="77777777" w:rsidR="00864FD0" w:rsidRPr="005C76F3" w:rsidRDefault="00864FD0" w:rsidP="00F463DE">
            <w:pPr>
              <w:spacing w:after="0"/>
              <w:jc w:val="both"/>
              <w:rPr>
                <w:rFonts w:ascii="Times New Roman" w:hAnsi="Times New Roman" w:cs="Times New Roman"/>
                <w:lang w:val="tr-TR"/>
              </w:rPr>
            </w:pPr>
            <w:r w:rsidRPr="005C76F3">
              <w:rPr>
                <w:rFonts w:ascii="Times New Roman" w:hAnsi="Times New Roman" w:cs="Times New Roman"/>
                <w:lang w:val="tr-TR"/>
              </w:rPr>
              <w:t>Çalışmaları sırasında uygun KKD kullanır.</w:t>
            </w:r>
          </w:p>
        </w:tc>
        <w:tc>
          <w:tcPr>
            <w:tcW w:w="850" w:type="dxa"/>
            <w:vAlign w:val="center"/>
          </w:tcPr>
          <w:p w14:paraId="01C1B8AA"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A.1.3</w:t>
            </w:r>
          </w:p>
          <w:p w14:paraId="7FD5FABD"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A.1.7</w:t>
            </w:r>
          </w:p>
        </w:tc>
        <w:tc>
          <w:tcPr>
            <w:tcW w:w="1418" w:type="dxa"/>
            <w:vAlign w:val="center"/>
          </w:tcPr>
          <w:p w14:paraId="4F013293"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5.1</w:t>
            </w:r>
          </w:p>
        </w:tc>
        <w:tc>
          <w:tcPr>
            <w:tcW w:w="1559" w:type="dxa"/>
            <w:vAlign w:val="center"/>
          </w:tcPr>
          <w:p w14:paraId="7BFE235D"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864FD0" w:rsidRPr="005C76F3" w14:paraId="61F6BCBB" w14:textId="77777777" w:rsidTr="00854CEC">
        <w:trPr>
          <w:cantSplit/>
        </w:trPr>
        <w:tc>
          <w:tcPr>
            <w:tcW w:w="879" w:type="dxa"/>
            <w:vAlign w:val="center"/>
          </w:tcPr>
          <w:p w14:paraId="0C6B575A" w14:textId="77777777" w:rsidR="00864FD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864FD0" w:rsidRPr="005C76F3">
              <w:rPr>
                <w:rFonts w:ascii="Times New Roman" w:hAnsi="Times New Roman" w:cs="Times New Roman"/>
                <w:lang w:val="tr-TR"/>
              </w:rPr>
              <w:t>BY.20</w:t>
            </w:r>
          </w:p>
        </w:tc>
        <w:tc>
          <w:tcPr>
            <w:tcW w:w="4678" w:type="dxa"/>
            <w:vAlign w:val="center"/>
          </w:tcPr>
          <w:p w14:paraId="0D02C51B" w14:textId="77777777" w:rsidR="00864FD0" w:rsidRPr="005C76F3" w:rsidRDefault="00864FD0" w:rsidP="00F463DE">
            <w:pPr>
              <w:spacing w:after="0"/>
              <w:jc w:val="both"/>
              <w:rPr>
                <w:rFonts w:ascii="Times New Roman" w:hAnsi="Times New Roman" w:cs="Times New Roman"/>
                <w:lang w:val="tr-TR"/>
              </w:rPr>
            </w:pPr>
            <w:r w:rsidRPr="005C76F3">
              <w:rPr>
                <w:rFonts w:ascii="Times New Roman" w:hAnsi="Times New Roman" w:cs="Times New Roman"/>
                <w:lang w:val="tr-TR"/>
              </w:rPr>
              <w:t>Çevre koruma kurallarına uygun olarak çalışmalarını gerçekleştirir.</w:t>
            </w:r>
          </w:p>
        </w:tc>
        <w:tc>
          <w:tcPr>
            <w:tcW w:w="850" w:type="dxa"/>
            <w:vAlign w:val="center"/>
          </w:tcPr>
          <w:p w14:paraId="3E505322"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A.3.1-2</w:t>
            </w:r>
          </w:p>
        </w:tc>
        <w:tc>
          <w:tcPr>
            <w:tcW w:w="1418" w:type="dxa"/>
            <w:vAlign w:val="center"/>
          </w:tcPr>
          <w:p w14:paraId="2A920D47"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5.2</w:t>
            </w:r>
          </w:p>
        </w:tc>
        <w:tc>
          <w:tcPr>
            <w:tcW w:w="1559" w:type="dxa"/>
            <w:vAlign w:val="center"/>
          </w:tcPr>
          <w:p w14:paraId="40143309"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P1</w:t>
            </w:r>
          </w:p>
        </w:tc>
      </w:tr>
      <w:tr w:rsidR="00864FD0" w:rsidRPr="005C76F3" w14:paraId="08843A64" w14:textId="77777777" w:rsidTr="00854CEC">
        <w:trPr>
          <w:cantSplit/>
        </w:trPr>
        <w:tc>
          <w:tcPr>
            <w:tcW w:w="879" w:type="dxa"/>
            <w:vAlign w:val="center"/>
          </w:tcPr>
          <w:p w14:paraId="51B33151" w14:textId="77777777" w:rsidR="00864FD0" w:rsidRPr="005C76F3" w:rsidRDefault="00AD650C" w:rsidP="00244DD4">
            <w:pPr>
              <w:spacing w:after="0"/>
              <w:jc w:val="center"/>
              <w:rPr>
                <w:rFonts w:ascii="Times New Roman" w:hAnsi="Times New Roman" w:cs="Times New Roman"/>
                <w:lang w:val="tr-TR"/>
              </w:rPr>
            </w:pPr>
            <w:r w:rsidRPr="005C76F3">
              <w:rPr>
                <w:rFonts w:ascii="Times New Roman" w:hAnsi="Times New Roman" w:cs="Times New Roman"/>
                <w:lang w:val="tr-TR"/>
              </w:rPr>
              <w:t>*</w:t>
            </w:r>
            <w:r w:rsidR="00864FD0" w:rsidRPr="005C76F3">
              <w:rPr>
                <w:rFonts w:ascii="Times New Roman" w:hAnsi="Times New Roman" w:cs="Times New Roman"/>
                <w:lang w:val="tr-TR"/>
              </w:rPr>
              <w:t>BY.21</w:t>
            </w:r>
          </w:p>
        </w:tc>
        <w:tc>
          <w:tcPr>
            <w:tcW w:w="4678" w:type="dxa"/>
            <w:vAlign w:val="center"/>
          </w:tcPr>
          <w:p w14:paraId="6277D308" w14:textId="77777777" w:rsidR="00864FD0" w:rsidRPr="005C76F3" w:rsidRDefault="00864FD0" w:rsidP="00F463DE">
            <w:pPr>
              <w:spacing w:after="0"/>
              <w:jc w:val="both"/>
              <w:rPr>
                <w:rFonts w:ascii="Times New Roman" w:hAnsi="Times New Roman" w:cs="Times New Roman"/>
                <w:lang w:val="tr-TR"/>
              </w:rPr>
            </w:pPr>
            <w:r w:rsidRPr="005C76F3">
              <w:rPr>
                <w:rFonts w:ascii="Times New Roman" w:hAnsi="Times New Roman" w:cs="Times New Roman"/>
                <w:lang w:val="tr-TR"/>
              </w:rPr>
              <w:t>Kalite kurallarına uygun olarak çalışmalarını gerçekleştirir.</w:t>
            </w:r>
          </w:p>
        </w:tc>
        <w:tc>
          <w:tcPr>
            <w:tcW w:w="850" w:type="dxa"/>
            <w:vAlign w:val="center"/>
          </w:tcPr>
          <w:p w14:paraId="29E7B53F"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A.4.1-5</w:t>
            </w:r>
          </w:p>
        </w:tc>
        <w:tc>
          <w:tcPr>
            <w:tcW w:w="1418" w:type="dxa"/>
            <w:vAlign w:val="center"/>
          </w:tcPr>
          <w:p w14:paraId="3920F579"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5.3</w:t>
            </w:r>
          </w:p>
        </w:tc>
        <w:tc>
          <w:tcPr>
            <w:tcW w:w="1559" w:type="dxa"/>
            <w:vAlign w:val="center"/>
          </w:tcPr>
          <w:p w14:paraId="4075F6A7" w14:textId="77777777" w:rsidR="00864FD0" w:rsidRPr="005C76F3" w:rsidRDefault="00864FD0" w:rsidP="00F463DE">
            <w:pPr>
              <w:spacing w:after="0"/>
              <w:jc w:val="center"/>
              <w:rPr>
                <w:rFonts w:ascii="Times New Roman" w:hAnsi="Times New Roman" w:cs="Times New Roman"/>
                <w:lang w:val="tr-TR"/>
              </w:rPr>
            </w:pPr>
            <w:r w:rsidRPr="005C76F3">
              <w:rPr>
                <w:rFonts w:ascii="Times New Roman" w:hAnsi="Times New Roman" w:cs="Times New Roman"/>
                <w:lang w:val="tr-TR"/>
              </w:rPr>
              <w:t>P1</w:t>
            </w:r>
          </w:p>
        </w:tc>
      </w:tr>
    </w:tbl>
    <w:p w14:paraId="23ACDAF6" w14:textId="226E6CBF" w:rsidR="00EE0889" w:rsidRPr="005C76F3" w:rsidRDefault="00F334A5" w:rsidP="00475F2C">
      <w:pPr>
        <w:spacing w:before="240"/>
        <w:rPr>
          <w:rFonts w:ascii="Times New Roman" w:hAnsi="Times New Roman" w:cs="Times New Roman"/>
          <w:b/>
          <w:bCs/>
          <w:color w:val="000000"/>
          <w:lang w:val="tr-TR" w:eastAsia="tr-TR"/>
        </w:rPr>
      </w:pPr>
      <w:r w:rsidRPr="005C76F3">
        <w:rPr>
          <w:rFonts w:ascii="Times New Roman" w:hAnsi="Times New Roman" w:cs="Times New Roman"/>
          <w:lang w:val="tr-TR"/>
        </w:rPr>
        <w:t xml:space="preserve">(*) Performans sınavında başarılması zorunlu kritik adımlar. </w:t>
      </w:r>
      <w:r w:rsidRPr="005C76F3">
        <w:rPr>
          <w:rFonts w:ascii="Times New Roman" w:hAnsi="Times New Roman" w:cs="Times New Roman"/>
          <w:lang w:val="tr-TR"/>
        </w:rPr>
        <w:cr/>
      </w:r>
    </w:p>
    <w:p w14:paraId="3958C8FD" w14:textId="77777777" w:rsidR="00EE0889" w:rsidRPr="005C76F3" w:rsidRDefault="00EE0889" w:rsidP="00DA5F90">
      <w:pPr>
        <w:spacing w:after="0" w:line="240" w:lineRule="auto"/>
        <w:jc w:val="center"/>
        <w:rPr>
          <w:rFonts w:ascii="Times New Roman" w:hAnsi="Times New Roman" w:cs="Times New Roman"/>
          <w:b/>
          <w:bCs/>
          <w:color w:val="000000"/>
          <w:lang w:val="tr-TR" w:eastAsia="tr-TR"/>
        </w:rPr>
      </w:pPr>
    </w:p>
    <w:p w14:paraId="1E235F8A" w14:textId="77777777" w:rsidR="00EE0889" w:rsidRPr="005C76F3" w:rsidRDefault="00EE0889" w:rsidP="00DA5F90">
      <w:pPr>
        <w:spacing w:after="0" w:line="240" w:lineRule="auto"/>
        <w:jc w:val="center"/>
        <w:rPr>
          <w:rFonts w:ascii="Times New Roman" w:hAnsi="Times New Roman" w:cs="Times New Roman"/>
          <w:b/>
          <w:bCs/>
          <w:color w:val="000000"/>
          <w:lang w:val="tr-TR" w:eastAsia="tr-TR"/>
        </w:rPr>
      </w:pPr>
    </w:p>
    <w:p w14:paraId="4E14EB80" w14:textId="77777777" w:rsidR="00EE0889" w:rsidRPr="005C76F3" w:rsidRDefault="00EE0889" w:rsidP="00DA5F90">
      <w:pPr>
        <w:spacing w:after="0" w:line="240" w:lineRule="auto"/>
        <w:jc w:val="center"/>
        <w:rPr>
          <w:rFonts w:ascii="Times New Roman" w:hAnsi="Times New Roman" w:cs="Times New Roman"/>
          <w:b/>
          <w:bCs/>
          <w:color w:val="000000"/>
          <w:lang w:val="tr-TR" w:eastAsia="tr-TR"/>
        </w:rPr>
      </w:pPr>
    </w:p>
    <w:p w14:paraId="139B7A73" w14:textId="77777777" w:rsidR="00EE0889" w:rsidRPr="005C76F3" w:rsidRDefault="00EE0889" w:rsidP="00DA5F90">
      <w:pPr>
        <w:spacing w:after="0" w:line="240" w:lineRule="auto"/>
        <w:jc w:val="center"/>
        <w:rPr>
          <w:rFonts w:ascii="Times New Roman" w:hAnsi="Times New Roman" w:cs="Times New Roman"/>
          <w:b/>
          <w:bCs/>
          <w:color w:val="000000"/>
          <w:lang w:val="tr-TR" w:eastAsia="tr-TR"/>
        </w:rPr>
        <w:sectPr w:rsidR="00EE0889" w:rsidRPr="005C76F3" w:rsidSect="00581826">
          <w:headerReference w:type="default" r:id="rId19"/>
          <w:footerReference w:type="default" r:id="rId20"/>
          <w:pgSz w:w="11906" w:h="16838"/>
          <w:pgMar w:top="1134" w:right="1418" w:bottom="1134" w:left="1418" w:header="567" w:footer="284" w:gutter="0"/>
          <w:cols w:space="708"/>
          <w:docGrid w:linePitch="360"/>
        </w:sectPr>
      </w:pPr>
    </w:p>
    <w:p w14:paraId="4EB5454C" w14:textId="77777777" w:rsidR="00EE0889" w:rsidRPr="005C76F3" w:rsidRDefault="00EE0889" w:rsidP="00DA5F90">
      <w:pPr>
        <w:spacing w:after="0" w:line="240" w:lineRule="auto"/>
        <w:jc w:val="center"/>
        <w:rPr>
          <w:rFonts w:ascii="Times New Roman" w:hAnsi="Times New Roman" w:cs="Times New Roman"/>
          <w:b/>
          <w:bCs/>
          <w:color w:val="000000"/>
          <w:lang w:val="tr-TR" w:eastAsia="tr-TR"/>
        </w:rPr>
      </w:pPr>
    </w:p>
    <w:p w14:paraId="1B30654E" w14:textId="77777777" w:rsidR="00DA5F90" w:rsidRPr="005C76F3" w:rsidRDefault="00DA5F90" w:rsidP="00DA5F90">
      <w:pPr>
        <w:spacing w:after="0" w:line="240" w:lineRule="auto"/>
        <w:jc w:val="center"/>
        <w:rPr>
          <w:rFonts w:ascii="Times New Roman" w:hAnsi="Times New Roman" w:cs="Times New Roman"/>
          <w:b/>
          <w:bCs/>
          <w:color w:val="000000"/>
          <w:lang w:val="tr-TR" w:eastAsia="tr-TR"/>
        </w:rPr>
      </w:pPr>
      <w:r w:rsidRPr="005C76F3">
        <w:rPr>
          <w:rFonts w:ascii="Times New Roman" w:hAnsi="Times New Roman" w:cs="Times New Roman"/>
          <w:b/>
          <w:bCs/>
          <w:color w:val="000000"/>
          <w:lang w:val="tr-TR" w:eastAsia="tr-TR"/>
        </w:rPr>
        <w:t>YETERLİLİK EKLERİ</w:t>
      </w:r>
    </w:p>
    <w:p w14:paraId="2AAB1C02" w14:textId="77777777" w:rsidR="00DA5F90" w:rsidRPr="005C76F3"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015E34D3" w14:textId="77777777" w:rsidR="00EE1CF4" w:rsidRPr="005C76F3" w:rsidRDefault="00EE1CF4" w:rsidP="00EE1CF4">
      <w:pPr>
        <w:autoSpaceDE w:val="0"/>
        <w:autoSpaceDN w:val="0"/>
        <w:adjustRightInd w:val="0"/>
        <w:spacing w:line="240" w:lineRule="auto"/>
        <w:jc w:val="both"/>
        <w:rPr>
          <w:rFonts w:ascii="Times New Roman" w:hAnsi="Times New Roman" w:cs="Times New Roman"/>
          <w:bCs/>
          <w:color w:val="000000"/>
          <w:lang w:val="tr-TR"/>
        </w:rPr>
      </w:pPr>
      <w:r w:rsidRPr="005C76F3">
        <w:rPr>
          <w:rFonts w:ascii="Times New Roman" w:hAnsi="Times New Roman" w:cs="Times New Roman"/>
          <w:b/>
          <w:bCs/>
          <w:color w:val="000000"/>
          <w:lang w:val="tr-TR" w:eastAsia="tr-TR"/>
        </w:rPr>
        <w:t xml:space="preserve">EK 1: </w:t>
      </w:r>
      <w:r w:rsidRPr="005C76F3">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924"/>
        <w:gridCol w:w="2818"/>
      </w:tblGrid>
      <w:tr w:rsidR="00EE1CF4" w:rsidRPr="005C76F3" w14:paraId="6ABC2345" w14:textId="77777777" w:rsidTr="00F463DE">
        <w:trPr>
          <w:tblHeader/>
        </w:trPr>
        <w:tc>
          <w:tcPr>
            <w:tcW w:w="396" w:type="dxa"/>
            <w:shd w:val="clear" w:color="auto" w:fill="auto"/>
          </w:tcPr>
          <w:p w14:paraId="161D29B1" w14:textId="77777777" w:rsidR="00EE1CF4" w:rsidRPr="005C76F3" w:rsidRDefault="00EE1CF4" w:rsidP="00F463DE">
            <w:pPr>
              <w:spacing w:after="0"/>
              <w:jc w:val="both"/>
              <w:rPr>
                <w:rFonts w:ascii="Times New Roman" w:hAnsi="Times New Roman"/>
                <w:sz w:val="24"/>
                <w:szCs w:val="24"/>
                <w:lang w:val="tr-TR" w:eastAsia="tr-TR"/>
              </w:rPr>
            </w:pPr>
          </w:p>
        </w:tc>
        <w:tc>
          <w:tcPr>
            <w:tcW w:w="2922" w:type="dxa"/>
            <w:shd w:val="clear" w:color="auto" w:fill="auto"/>
            <w:vAlign w:val="center"/>
          </w:tcPr>
          <w:p w14:paraId="77D53720" w14:textId="77777777" w:rsidR="00EE1CF4" w:rsidRPr="005C76F3" w:rsidRDefault="00EE1CF4" w:rsidP="00F463DE">
            <w:pPr>
              <w:spacing w:after="0"/>
              <w:rPr>
                <w:rFonts w:ascii="Times New Roman" w:hAnsi="Times New Roman"/>
                <w:b/>
                <w:szCs w:val="24"/>
                <w:lang w:val="tr-TR" w:eastAsia="tr-TR"/>
              </w:rPr>
            </w:pPr>
            <w:r w:rsidRPr="005C76F3">
              <w:rPr>
                <w:rFonts w:ascii="Times New Roman" w:hAnsi="Times New Roman"/>
                <w:b/>
                <w:szCs w:val="24"/>
                <w:lang w:val="tr-TR" w:eastAsia="tr-TR"/>
              </w:rPr>
              <w:t>Adı - Soyadı</w:t>
            </w:r>
          </w:p>
        </w:tc>
        <w:tc>
          <w:tcPr>
            <w:tcW w:w="2924" w:type="dxa"/>
            <w:shd w:val="clear" w:color="auto" w:fill="auto"/>
            <w:vAlign w:val="center"/>
          </w:tcPr>
          <w:p w14:paraId="49B0CB6F" w14:textId="77777777" w:rsidR="00EE1CF4" w:rsidRPr="005C76F3" w:rsidRDefault="00EE1CF4" w:rsidP="00F463DE">
            <w:pPr>
              <w:spacing w:after="0" w:line="240" w:lineRule="auto"/>
              <w:rPr>
                <w:rFonts w:ascii="Times New Roman" w:hAnsi="Times New Roman"/>
                <w:b/>
                <w:szCs w:val="24"/>
                <w:lang w:val="tr-TR" w:eastAsia="tr-TR"/>
              </w:rPr>
            </w:pPr>
            <w:r w:rsidRPr="005C76F3">
              <w:rPr>
                <w:rFonts w:ascii="Times New Roman" w:hAnsi="Times New Roman"/>
                <w:b/>
                <w:szCs w:val="24"/>
                <w:lang w:val="tr-TR" w:eastAsia="tr-TR"/>
              </w:rPr>
              <w:t>Eğitim Bilgileri*</w:t>
            </w:r>
          </w:p>
          <w:p w14:paraId="1E794CD9" w14:textId="77777777" w:rsidR="00EE1CF4" w:rsidRPr="005C76F3" w:rsidRDefault="00EE1CF4" w:rsidP="00F463DE">
            <w:pPr>
              <w:pStyle w:val="normaltableau"/>
              <w:spacing w:before="0" w:after="0"/>
              <w:jc w:val="left"/>
              <w:rPr>
                <w:rFonts w:ascii="Times New Roman" w:hAnsi="Times New Roman"/>
                <w:b/>
                <w:szCs w:val="24"/>
                <w:lang w:val="tr-TR" w:eastAsia="tr-TR"/>
              </w:rPr>
            </w:pPr>
            <w:r w:rsidRPr="005C76F3">
              <w:rPr>
                <w:rFonts w:ascii="Times New Roman" w:hAnsi="Times New Roman"/>
                <w:b/>
                <w:szCs w:val="24"/>
                <w:lang w:val="tr-TR" w:eastAsia="tr-TR"/>
              </w:rPr>
              <w:t>(Tarih - Eğitim Kurumu/Bölüm Adı)</w:t>
            </w:r>
          </w:p>
        </w:tc>
        <w:tc>
          <w:tcPr>
            <w:tcW w:w="2818" w:type="dxa"/>
            <w:shd w:val="clear" w:color="auto" w:fill="auto"/>
            <w:vAlign w:val="center"/>
          </w:tcPr>
          <w:p w14:paraId="2E85ED69" w14:textId="77777777" w:rsidR="00EE1CF4" w:rsidRPr="005C76F3" w:rsidRDefault="00EE1CF4" w:rsidP="00F463DE">
            <w:pPr>
              <w:spacing w:after="0" w:line="240" w:lineRule="auto"/>
              <w:rPr>
                <w:rFonts w:ascii="Times New Roman" w:hAnsi="Times New Roman"/>
                <w:b/>
                <w:szCs w:val="24"/>
                <w:lang w:val="tr-TR" w:eastAsia="tr-TR"/>
              </w:rPr>
            </w:pPr>
            <w:r w:rsidRPr="005C76F3">
              <w:rPr>
                <w:rFonts w:ascii="Times New Roman" w:hAnsi="Times New Roman"/>
                <w:b/>
                <w:szCs w:val="24"/>
                <w:lang w:val="tr-TR" w:eastAsia="tr-TR"/>
              </w:rPr>
              <w:t>Deneyim Bilgileri*</w:t>
            </w:r>
          </w:p>
          <w:p w14:paraId="62F1A10C" w14:textId="77777777" w:rsidR="00EE1CF4" w:rsidRPr="005C76F3" w:rsidRDefault="00EE1CF4" w:rsidP="00F463DE">
            <w:pPr>
              <w:spacing w:after="0" w:line="240" w:lineRule="auto"/>
              <w:ind w:right="-113"/>
              <w:rPr>
                <w:rFonts w:ascii="Times New Roman" w:hAnsi="Times New Roman"/>
                <w:b/>
                <w:szCs w:val="24"/>
                <w:lang w:val="tr-TR" w:eastAsia="tr-TR"/>
              </w:rPr>
            </w:pPr>
            <w:r w:rsidRPr="005C76F3">
              <w:rPr>
                <w:rFonts w:ascii="Times New Roman" w:hAnsi="Times New Roman"/>
                <w:b/>
                <w:szCs w:val="24"/>
                <w:lang w:val="tr-TR" w:eastAsia="tr-TR"/>
              </w:rPr>
              <w:t>(Tarih – İş Yeri – Unvan)</w:t>
            </w:r>
          </w:p>
        </w:tc>
      </w:tr>
      <w:tr w:rsidR="00EE1CF4" w:rsidRPr="005C76F3" w14:paraId="4E2D950A" w14:textId="77777777" w:rsidTr="00F463DE">
        <w:tc>
          <w:tcPr>
            <w:tcW w:w="396" w:type="dxa"/>
            <w:shd w:val="clear" w:color="auto" w:fill="auto"/>
          </w:tcPr>
          <w:p w14:paraId="4EA20D12" w14:textId="77777777" w:rsidR="00EE1CF4" w:rsidRPr="005C76F3" w:rsidRDefault="00EE1CF4" w:rsidP="00F463DE">
            <w:pPr>
              <w:spacing w:after="120"/>
              <w:jc w:val="both"/>
              <w:rPr>
                <w:rFonts w:ascii="Times New Roman" w:hAnsi="Times New Roman"/>
                <w:szCs w:val="24"/>
                <w:lang w:val="tr-TR" w:eastAsia="tr-TR"/>
              </w:rPr>
            </w:pPr>
            <w:r w:rsidRPr="005C76F3">
              <w:rPr>
                <w:rFonts w:ascii="Times New Roman" w:hAnsi="Times New Roman"/>
                <w:szCs w:val="24"/>
                <w:lang w:val="tr-TR" w:eastAsia="tr-TR"/>
              </w:rPr>
              <w:t xml:space="preserve">1. </w:t>
            </w:r>
          </w:p>
        </w:tc>
        <w:tc>
          <w:tcPr>
            <w:tcW w:w="2922" w:type="dxa"/>
            <w:shd w:val="clear" w:color="auto" w:fill="auto"/>
          </w:tcPr>
          <w:p w14:paraId="39DC40CF"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Yakup Hakan COŞKUN</w:t>
            </w:r>
          </w:p>
          <w:p w14:paraId="51AF13CC"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(Moderatör)</w:t>
            </w:r>
          </w:p>
        </w:tc>
        <w:tc>
          <w:tcPr>
            <w:tcW w:w="2924" w:type="dxa"/>
            <w:shd w:val="clear" w:color="auto" w:fill="auto"/>
          </w:tcPr>
          <w:p w14:paraId="449767B4"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2004 - Hacettepe Üniversitesi Kamu Yönetimi Bölümü</w:t>
            </w:r>
          </w:p>
        </w:tc>
        <w:tc>
          <w:tcPr>
            <w:tcW w:w="2818" w:type="dxa"/>
            <w:shd w:val="clear" w:color="auto" w:fill="auto"/>
          </w:tcPr>
          <w:p w14:paraId="7F72421F" w14:textId="77777777" w:rsidR="00EE1CF4" w:rsidRPr="005C76F3" w:rsidRDefault="00EE1CF4" w:rsidP="00EE1CF4">
            <w:pPr>
              <w:pStyle w:val="ListeParagraf"/>
              <w:numPr>
                <w:ilvl w:val="0"/>
                <w:numId w:val="12"/>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2016</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Devam ediyor Pamir Uygunluk Değerlendirme Ltd.Şti.</w:t>
            </w:r>
          </w:p>
          <w:p w14:paraId="5D5FA861" w14:textId="77777777" w:rsidR="00EE1CF4" w:rsidRPr="005C76F3" w:rsidRDefault="00EE1CF4" w:rsidP="00EE1CF4">
            <w:pPr>
              <w:pStyle w:val="ListeParagraf"/>
              <w:numPr>
                <w:ilvl w:val="0"/>
                <w:numId w:val="12"/>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2008</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2015 Mesleki Yeterlilik Kurumu</w:t>
            </w:r>
          </w:p>
          <w:p w14:paraId="39CB7AAA" w14:textId="77777777" w:rsidR="00EE1CF4" w:rsidRPr="005C76F3" w:rsidRDefault="00EE1CF4" w:rsidP="00EE1CF4">
            <w:pPr>
              <w:pStyle w:val="ListeParagraf"/>
              <w:numPr>
                <w:ilvl w:val="0"/>
                <w:numId w:val="12"/>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2005</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2008 İŞKUR</w:t>
            </w:r>
          </w:p>
        </w:tc>
      </w:tr>
      <w:tr w:rsidR="00EE1CF4" w:rsidRPr="005C76F3" w14:paraId="649AD385" w14:textId="77777777" w:rsidTr="00F463DE">
        <w:tc>
          <w:tcPr>
            <w:tcW w:w="396" w:type="dxa"/>
            <w:shd w:val="clear" w:color="auto" w:fill="auto"/>
          </w:tcPr>
          <w:p w14:paraId="45BB6CD6" w14:textId="77777777" w:rsidR="00EE1CF4" w:rsidRPr="005C76F3" w:rsidRDefault="00EE1CF4" w:rsidP="00F463DE">
            <w:pPr>
              <w:spacing w:after="120"/>
              <w:jc w:val="both"/>
              <w:rPr>
                <w:rFonts w:ascii="Times New Roman" w:hAnsi="Times New Roman"/>
                <w:szCs w:val="24"/>
                <w:lang w:val="tr-TR" w:eastAsia="tr-TR"/>
              </w:rPr>
            </w:pPr>
            <w:r w:rsidRPr="005C76F3">
              <w:rPr>
                <w:rFonts w:ascii="Times New Roman" w:hAnsi="Times New Roman"/>
                <w:szCs w:val="24"/>
                <w:lang w:val="tr-TR" w:eastAsia="tr-TR"/>
              </w:rPr>
              <w:t xml:space="preserve">2. </w:t>
            </w:r>
          </w:p>
        </w:tc>
        <w:tc>
          <w:tcPr>
            <w:tcW w:w="2922" w:type="dxa"/>
            <w:shd w:val="clear" w:color="auto" w:fill="auto"/>
          </w:tcPr>
          <w:p w14:paraId="424B1D2B"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Berat Emre İLERİ</w:t>
            </w:r>
          </w:p>
          <w:p w14:paraId="56AAC2C7"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(Organizasyon Koordinatörü)</w:t>
            </w:r>
          </w:p>
        </w:tc>
        <w:tc>
          <w:tcPr>
            <w:tcW w:w="2924" w:type="dxa"/>
            <w:shd w:val="clear" w:color="auto" w:fill="auto"/>
          </w:tcPr>
          <w:p w14:paraId="6FFF230F"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2013 - Atılım Üniversitesi MBA (Yüksek Lisans)</w:t>
            </w:r>
          </w:p>
          <w:p w14:paraId="29F0DD54"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2016 – Ahmet Yesevi Üniversitesi Endüstri Mühendisliği (Lisans)</w:t>
            </w:r>
          </w:p>
          <w:p w14:paraId="1867A221"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2011 – Gazi Üniversitesi Fizik Bölümü (Lisans)</w:t>
            </w:r>
          </w:p>
        </w:tc>
        <w:tc>
          <w:tcPr>
            <w:tcW w:w="2818" w:type="dxa"/>
            <w:shd w:val="clear" w:color="auto" w:fill="auto"/>
          </w:tcPr>
          <w:p w14:paraId="5AC391D2" w14:textId="77777777" w:rsidR="00EE1CF4" w:rsidRPr="005C76F3" w:rsidRDefault="00EE1CF4" w:rsidP="00F463DE">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2013</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devam ediyor TUSAŞ - Mesleki Eğitim Şefi</w:t>
            </w:r>
          </w:p>
          <w:p w14:paraId="1BBE0A38" w14:textId="77777777" w:rsidR="00EE1CF4" w:rsidRPr="005C76F3" w:rsidRDefault="00EE1CF4" w:rsidP="00F463DE">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2018</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devam ediyor Gazi Üniversitesi öğretim görevlisi</w:t>
            </w:r>
          </w:p>
        </w:tc>
      </w:tr>
      <w:tr w:rsidR="00EE1CF4" w:rsidRPr="005C76F3" w14:paraId="5304C2D2" w14:textId="77777777" w:rsidTr="00F463DE">
        <w:tc>
          <w:tcPr>
            <w:tcW w:w="396" w:type="dxa"/>
            <w:shd w:val="clear" w:color="auto" w:fill="auto"/>
          </w:tcPr>
          <w:p w14:paraId="22B1729B" w14:textId="77777777" w:rsidR="00EE1CF4" w:rsidRPr="005C76F3" w:rsidRDefault="00EE1CF4" w:rsidP="00F463DE">
            <w:pPr>
              <w:spacing w:after="120"/>
              <w:jc w:val="both"/>
              <w:rPr>
                <w:rFonts w:ascii="Times New Roman" w:hAnsi="Times New Roman"/>
                <w:szCs w:val="24"/>
                <w:lang w:val="tr-TR" w:eastAsia="tr-TR"/>
              </w:rPr>
            </w:pPr>
            <w:r w:rsidRPr="005C76F3">
              <w:rPr>
                <w:rFonts w:ascii="Times New Roman" w:hAnsi="Times New Roman"/>
                <w:szCs w:val="24"/>
                <w:lang w:val="tr-TR" w:eastAsia="tr-TR"/>
              </w:rPr>
              <w:t>3.</w:t>
            </w:r>
          </w:p>
        </w:tc>
        <w:tc>
          <w:tcPr>
            <w:tcW w:w="2922" w:type="dxa"/>
            <w:shd w:val="clear" w:color="auto" w:fill="auto"/>
          </w:tcPr>
          <w:p w14:paraId="0C865D42"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 xml:space="preserve">Doç. Dr. Şener KARABULUT </w:t>
            </w:r>
          </w:p>
          <w:p w14:paraId="19B46241"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(Danışman-Ölçme Değerlendirme)</w:t>
            </w:r>
          </w:p>
        </w:tc>
        <w:tc>
          <w:tcPr>
            <w:tcW w:w="2924" w:type="dxa"/>
            <w:shd w:val="clear" w:color="auto" w:fill="auto"/>
          </w:tcPr>
          <w:p w14:paraId="382A10B6"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2012 – Gazi Üniversitesi Fen Bilimleri Enstitüsü Makine Eğitimi (Doktora)</w:t>
            </w:r>
          </w:p>
          <w:p w14:paraId="40CFD954"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2007 – Gazi Üniversitesi Fen Bilimleri Enstitüsü Makine Eğitimi (Yüksek Lisans)</w:t>
            </w:r>
          </w:p>
          <w:p w14:paraId="00D142BD"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1996 – Gazi Üniversitesi Teknik Eğitim Fakültesi Makine Öğretmenliği (Lisans)</w:t>
            </w:r>
          </w:p>
        </w:tc>
        <w:tc>
          <w:tcPr>
            <w:tcW w:w="2818" w:type="dxa"/>
            <w:shd w:val="clear" w:color="auto" w:fill="auto"/>
          </w:tcPr>
          <w:p w14:paraId="76F9EA41" w14:textId="77777777" w:rsidR="00EE1CF4" w:rsidRPr="005C76F3" w:rsidRDefault="00EE1CF4" w:rsidP="00F463DE">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2014</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 xml:space="preserve">devam ediyor Hacettepe Üniversitesi Öğretim üyesi </w:t>
            </w:r>
          </w:p>
          <w:p w14:paraId="6C9CB626" w14:textId="77777777" w:rsidR="00EE1CF4" w:rsidRPr="005C76F3" w:rsidRDefault="00EE1CF4" w:rsidP="00F463DE">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1996</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2014 Milli Eğitim Bakanlığı</w:t>
            </w:r>
          </w:p>
        </w:tc>
      </w:tr>
      <w:tr w:rsidR="00EE1CF4" w:rsidRPr="005C76F3" w14:paraId="5795251C" w14:textId="77777777" w:rsidTr="00F463DE">
        <w:tc>
          <w:tcPr>
            <w:tcW w:w="396" w:type="dxa"/>
            <w:shd w:val="clear" w:color="auto" w:fill="auto"/>
          </w:tcPr>
          <w:p w14:paraId="78B2C53B" w14:textId="77777777" w:rsidR="00EE1CF4" w:rsidRPr="005C76F3" w:rsidRDefault="00EE1CF4" w:rsidP="00F463DE">
            <w:pPr>
              <w:spacing w:after="120"/>
              <w:jc w:val="both"/>
              <w:rPr>
                <w:rFonts w:ascii="Times New Roman" w:hAnsi="Times New Roman"/>
                <w:szCs w:val="24"/>
                <w:lang w:val="tr-TR" w:eastAsia="tr-TR"/>
              </w:rPr>
            </w:pPr>
            <w:r w:rsidRPr="005C76F3">
              <w:rPr>
                <w:rFonts w:ascii="Times New Roman" w:hAnsi="Times New Roman"/>
                <w:szCs w:val="24"/>
                <w:lang w:val="tr-TR" w:eastAsia="tr-TR"/>
              </w:rPr>
              <w:t>4</w:t>
            </w:r>
          </w:p>
        </w:tc>
        <w:tc>
          <w:tcPr>
            <w:tcW w:w="2922" w:type="dxa"/>
            <w:shd w:val="clear" w:color="auto" w:fill="auto"/>
          </w:tcPr>
          <w:p w14:paraId="7D456B8E"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Ali Burak SAYDAN</w:t>
            </w:r>
          </w:p>
          <w:p w14:paraId="6B3C21FE"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(Teknik Uzman - Ölçme Değerlendirme)</w:t>
            </w:r>
          </w:p>
        </w:tc>
        <w:tc>
          <w:tcPr>
            <w:tcW w:w="2924" w:type="dxa"/>
            <w:shd w:val="clear" w:color="auto" w:fill="auto"/>
          </w:tcPr>
          <w:p w14:paraId="7CF0ED67" w14:textId="77777777" w:rsidR="00EE1CF4" w:rsidRPr="005C76F3" w:rsidRDefault="00EE1CF4"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2009 – Gazi Üniversitesi Kalıpçılık Öğretmenliği</w:t>
            </w:r>
          </w:p>
        </w:tc>
        <w:tc>
          <w:tcPr>
            <w:tcW w:w="2818" w:type="dxa"/>
            <w:shd w:val="clear" w:color="auto" w:fill="auto"/>
          </w:tcPr>
          <w:p w14:paraId="41D08A6B" w14:textId="77777777" w:rsidR="00EE1CF4" w:rsidRPr="005C76F3" w:rsidRDefault="00EE1CF4" w:rsidP="00EE1CF4">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2019</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 devam ediyor TUSAŞ - Mesleki Eğitim Uzmanı</w:t>
            </w:r>
          </w:p>
          <w:p w14:paraId="785B0A67" w14:textId="77777777" w:rsidR="00EE1CF4" w:rsidRPr="005C76F3" w:rsidRDefault="00EE1CF4" w:rsidP="00EE1CF4">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2013</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2019 Hacettepe Üniversitesi Öğretim Görevlisi</w:t>
            </w:r>
          </w:p>
          <w:p w14:paraId="57AB01F6" w14:textId="77777777" w:rsidR="00EE1CF4" w:rsidRPr="005C76F3" w:rsidRDefault="00EE1CF4" w:rsidP="00EE1CF4">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2013</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2019 Özel ASO Mesleki ve Teknik Anadolu Lisesi Makine Alan Öğretmeni</w:t>
            </w:r>
          </w:p>
          <w:p w14:paraId="56770D9D" w14:textId="77777777" w:rsidR="00EE1CF4" w:rsidRPr="005C76F3" w:rsidRDefault="00EE1CF4" w:rsidP="00EE1CF4">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2011</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w:t>
            </w:r>
            <w:r w:rsidR="00A41126" w:rsidRPr="005C76F3">
              <w:rPr>
                <w:rFonts w:ascii="Times New Roman" w:hAnsi="Times New Roman" w:cs="Calibri"/>
                <w:sz w:val="24"/>
                <w:szCs w:val="24"/>
                <w:lang w:val="tr-TR" w:eastAsia="tr-TR"/>
              </w:rPr>
              <w:t xml:space="preserve"> </w:t>
            </w:r>
            <w:r w:rsidRPr="005C76F3">
              <w:rPr>
                <w:rFonts w:ascii="Times New Roman" w:hAnsi="Times New Roman" w:cs="Calibri"/>
                <w:sz w:val="24"/>
                <w:szCs w:val="24"/>
                <w:lang w:val="tr-TR" w:eastAsia="tr-TR"/>
              </w:rPr>
              <w:t>2013 Özel ENKA Mesleki ve Teknik Anadolu Lisesi Makine Alan Öğretmeni</w:t>
            </w:r>
          </w:p>
          <w:p w14:paraId="3052124F" w14:textId="77777777" w:rsidR="00EE1CF4" w:rsidRPr="005C76F3" w:rsidRDefault="00EE1CF4" w:rsidP="00EE1CF4">
            <w:pPr>
              <w:pStyle w:val="ListeParagraf"/>
              <w:numPr>
                <w:ilvl w:val="0"/>
                <w:numId w:val="13"/>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2013-2019 ASO METES</w:t>
            </w:r>
            <w:r w:rsidR="00A41126" w:rsidRPr="005C76F3">
              <w:rPr>
                <w:rFonts w:ascii="Times New Roman" w:hAnsi="Times New Roman" w:cs="Calibri"/>
                <w:sz w:val="24"/>
                <w:szCs w:val="24"/>
                <w:lang w:val="tr-TR" w:eastAsia="tr-TR"/>
              </w:rPr>
              <w:t xml:space="preserve"> - </w:t>
            </w:r>
            <w:r w:rsidRPr="005C76F3">
              <w:rPr>
                <w:rFonts w:ascii="Times New Roman" w:hAnsi="Times New Roman" w:cs="Calibri"/>
                <w:sz w:val="24"/>
                <w:szCs w:val="24"/>
                <w:lang w:val="tr-TR" w:eastAsia="tr-TR"/>
              </w:rPr>
              <w:t>Sınav Hizmetleri Görevlisi</w:t>
            </w:r>
          </w:p>
        </w:tc>
      </w:tr>
      <w:tr w:rsidR="00EE1CF4" w:rsidRPr="005C76F3" w14:paraId="0571AC32" w14:textId="77777777" w:rsidTr="00F463DE">
        <w:tc>
          <w:tcPr>
            <w:tcW w:w="396" w:type="dxa"/>
            <w:shd w:val="clear" w:color="auto" w:fill="auto"/>
          </w:tcPr>
          <w:p w14:paraId="0FBD76CC" w14:textId="77777777" w:rsidR="00EE1CF4" w:rsidRPr="005C76F3" w:rsidRDefault="00EE1CF4" w:rsidP="00F463DE">
            <w:pPr>
              <w:spacing w:after="120"/>
              <w:jc w:val="both"/>
              <w:rPr>
                <w:rFonts w:ascii="Times New Roman" w:hAnsi="Times New Roman"/>
                <w:szCs w:val="24"/>
                <w:lang w:val="tr-TR" w:eastAsia="tr-TR"/>
              </w:rPr>
            </w:pPr>
            <w:r w:rsidRPr="005C76F3">
              <w:rPr>
                <w:rFonts w:ascii="Times New Roman" w:hAnsi="Times New Roman"/>
                <w:szCs w:val="24"/>
                <w:lang w:val="tr-TR" w:eastAsia="tr-TR"/>
              </w:rPr>
              <w:t>5</w:t>
            </w:r>
          </w:p>
        </w:tc>
        <w:tc>
          <w:tcPr>
            <w:tcW w:w="2922" w:type="dxa"/>
            <w:shd w:val="clear" w:color="auto" w:fill="auto"/>
          </w:tcPr>
          <w:p w14:paraId="7283187E" w14:textId="77777777" w:rsidR="00EE1CF4" w:rsidRPr="005C76F3" w:rsidRDefault="0048337A"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Osman Emre ÇELEK</w:t>
            </w:r>
          </w:p>
          <w:p w14:paraId="2A4F964E" w14:textId="77777777" w:rsidR="00EE1CF4" w:rsidRPr="005C76F3" w:rsidRDefault="0048337A"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(Teknik Uzman)</w:t>
            </w:r>
          </w:p>
        </w:tc>
        <w:tc>
          <w:tcPr>
            <w:tcW w:w="2924" w:type="dxa"/>
            <w:shd w:val="clear" w:color="auto" w:fill="auto"/>
          </w:tcPr>
          <w:p w14:paraId="4A4603FB" w14:textId="77777777" w:rsidR="00EE1CF4" w:rsidRPr="005C76F3" w:rsidRDefault="0048337A"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2009 Uludağ Üniversitesi Makine Mühendisliği BSC</w:t>
            </w:r>
          </w:p>
          <w:p w14:paraId="7B137F42" w14:textId="77777777" w:rsidR="00EE1CF4" w:rsidRPr="005C76F3" w:rsidRDefault="0048337A" w:rsidP="00F463DE">
            <w:pPr>
              <w:spacing w:after="120"/>
              <w:jc w:val="both"/>
              <w:rPr>
                <w:rFonts w:ascii="Times New Roman" w:hAnsi="Times New Roman"/>
                <w:sz w:val="24"/>
                <w:szCs w:val="24"/>
                <w:lang w:val="tr-TR" w:eastAsia="tr-TR"/>
              </w:rPr>
            </w:pPr>
            <w:r w:rsidRPr="005C76F3">
              <w:rPr>
                <w:rFonts w:ascii="Times New Roman" w:hAnsi="Times New Roman"/>
                <w:sz w:val="24"/>
                <w:szCs w:val="24"/>
                <w:lang w:val="tr-TR" w:eastAsia="tr-TR"/>
              </w:rPr>
              <w:t>2014 Hacettepe Üniversitesi Makine Mühendisliği MSC</w:t>
            </w:r>
          </w:p>
        </w:tc>
        <w:tc>
          <w:tcPr>
            <w:tcW w:w="2818" w:type="dxa"/>
            <w:shd w:val="clear" w:color="auto" w:fill="auto"/>
          </w:tcPr>
          <w:p w14:paraId="36060754" w14:textId="77777777" w:rsidR="00A41126" w:rsidRPr="005C76F3" w:rsidRDefault="0048337A" w:rsidP="00A41126">
            <w:pPr>
              <w:pStyle w:val="ListeParagraf"/>
              <w:numPr>
                <w:ilvl w:val="0"/>
                <w:numId w:val="16"/>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2010</w:t>
            </w:r>
            <w:r w:rsidR="00A41126" w:rsidRPr="005C76F3">
              <w:rPr>
                <w:rFonts w:ascii="Times New Roman" w:hAnsi="Times New Roman" w:cs="Calibri"/>
                <w:sz w:val="24"/>
                <w:szCs w:val="24"/>
                <w:lang w:val="tr-TR" w:eastAsia="tr-TR"/>
              </w:rPr>
              <w:t xml:space="preserve"> – 2012 ORS Rulman Sanayi ve Tic. A.Ş.  Proses Mühendisi</w:t>
            </w:r>
          </w:p>
          <w:p w14:paraId="20540134" w14:textId="77777777" w:rsidR="00A41126" w:rsidRPr="005C76F3" w:rsidRDefault="00A41126" w:rsidP="00A41126">
            <w:pPr>
              <w:pStyle w:val="ListeParagraf"/>
              <w:numPr>
                <w:ilvl w:val="0"/>
                <w:numId w:val="16"/>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 xml:space="preserve">2012 – 2017 </w:t>
            </w:r>
            <w:r w:rsidR="0048337A" w:rsidRPr="005C76F3">
              <w:rPr>
                <w:rFonts w:ascii="Times New Roman" w:hAnsi="Times New Roman" w:cs="Calibri"/>
                <w:sz w:val="24"/>
                <w:szCs w:val="24"/>
                <w:lang w:val="tr-TR" w:eastAsia="tr-TR"/>
              </w:rPr>
              <w:t xml:space="preserve">TUSAŞ </w:t>
            </w:r>
            <w:r w:rsidRPr="005C76F3">
              <w:rPr>
                <w:rFonts w:ascii="Times New Roman" w:hAnsi="Times New Roman" w:cs="Calibri"/>
                <w:sz w:val="24"/>
                <w:szCs w:val="24"/>
                <w:lang w:val="tr-TR" w:eastAsia="tr-TR"/>
              </w:rPr>
              <w:t>-Montaj ve Otomasyon Mühendisi</w:t>
            </w:r>
          </w:p>
          <w:p w14:paraId="51BED9A4" w14:textId="77777777" w:rsidR="00A41126" w:rsidRPr="005C76F3" w:rsidRDefault="00A41126" w:rsidP="00A41126">
            <w:pPr>
              <w:pStyle w:val="ListeParagraf"/>
              <w:numPr>
                <w:ilvl w:val="0"/>
                <w:numId w:val="16"/>
              </w:numPr>
              <w:spacing w:after="12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2017 – devam ediyor</w:t>
            </w:r>
          </w:p>
          <w:p w14:paraId="21B059CC" w14:textId="77777777" w:rsidR="00EE1CF4" w:rsidRPr="005C76F3" w:rsidRDefault="00A41126" w:rsidP="00A41126">
            <w:pPr>
              <w:pStyle w:val="ListeParagraf"/>
              <w:spacing w:after="120"/>
              <w:ind w:left="360"/>
              <w:contextualSpacing/>
              <w:jc w:val="both"/>
              <w:rPr>
                <w:rFonts w:ascii="Times New Roman" w:hAnsi="Times New Roman" w:cs="Calibri"/>
                <w:sz w:val="24"/>
                <w:szCs w:val="24"/>
                <w:lang w:val="tr-TR" w:eastAsia="tr-TR"/>
              </w:rPr>
            </w:pPr>
            <w:r w:rsidRPr="005C76F3">
              <w:rPr>
                <w:rFonts w:ascii="Times New Roman" w:hAnsi="Times New Roman" w:cs="Calibri"/>
                <w:sz w:val="24"/>
                <w:szCs w:val="24"/>
                <w:lang w:val="tr-TR" w:eastAsia="tr-TR"/>
              </w:rPr>
              <w:t xml:space="preserve">TUSAŞ - </w:t>
            </w:r>
            <w:r w:rsidR="0048337A" w:rsidRPr="005C76F3">
              <w:rPr>
                <w:rFonts w:ascii="Times New Roman" w:hAnsi="Times New Roman" w:cs="Calibri"/>
                <w:sz w:val="24"/>
                <w:szCs w:val="24"/>
                <w:lang w:val="tr-TR" w:eastAsia="tr-TR"/>
              </w:rPr>
              <w:t>Teknik Eğitimler Tasarımı Şefi</w:t>
            </w:r>
          </w:p>
        </w:tc>
      </w:tr>
    </w:tbl>
    <w:p w14:paraId="74E7BFC5" w14:textId="77777777" w:rsidR="00EE1CF4" w:rsidRPr="005C76F3" w:rsidRDefault="00EE1CF4" w:rsidP="00EE1CF4">
      <w:pPr>
        <w:spacing w:before="240" w:after="120"/>
        <w:jc w:val="both"/>
        <w:rPr>
          <w:rFonts w:ascii="Times New Roman" w:hAnsi="Times New Roman"/>
          <w:i/>
          <w:sz w:val="20"/>
          <w:szCs w:val="24"/>
          <w:lang w:val="tr-TR" w:eastAsia="tr-TR"/>
        </w:rPr>
      </w:pPr>
      <w:r w:rsidRPr="005C76F3">
        <w:rPr>
          <w:rFonts w:ascii="Times New Roman" w:hAnsi="Times New Roman"/>
          <w:i/>
          <w:sz w:val="20"/>
          <w:szCs w:val="24"/>
          <w:lang w:val="tr-TR" w:eastAsia="tr-TR"/>
        </w:rPr>
        <w:t>*Yalnızca meslekle ilgili olan eğitim/deneyim bilgilerine yer verilecektir.</w:t>
      </w:r>
    </w:p>
    <w:p w14:paraId="79B4DEF3" w14:textId="77777777" w:rsidR="00EE1CF4" w:rsidRPr="005C76F3" w:rsidRDefault="00EE1CF4" w:rsidP="00EE1CF4">
      <w:pPr>
        <w:autoSpaceDE w:val="0"/>
        <w:autoSpaceDN w:val="0"/>
        <w:adjustRightInd w:val="0"/>
        <w:spacing w:after="0" w:line="240" w:lineRule="auto"/>
        <w:jc w:val="both"/>
        <w:rPr>
          <w:rFonts w:ascii="Times New Roman" w:hAnsi="Times New Roman"/>
          <w:bCs/>
          <w:color w:val="000000"/>
          <w:lang w:val="tr-TR"/>
        </w:rPr>
      </w:pPr>
      <w:r w:rsidRPr="005C76F3">
        <w:rPr>
          <w:rFonts w:ascii="Times New Roman" w:hAnsi="Times New Roman"/>
          <w:b/>
          <w:bCs/>
          <w:color w:val="000000"/>
          <w:lang w:val="tr-TR" w:eastAsia="tr-TR"/>
        </w:rPr>
        <w:br w:type="page"/>
        <w:t xml:space="preserve">EK2: </w:t>
      </w:r>
      <w:r w:rsidRPr="005C76F3">
        <w:rPr>
          <w:rFonts w:ascii="Times New Roman" w:hAnsi="Times New Roman"/>
          <w:bCs/>
          <w:color w:val="000000"/>
          <w:lang w:val="tr-TR"/>
        </w:rPr>
        <w:t>Görüş İstenen Kişi, Kurum ve Kuruluşlar</w:t>
      </w:r>
    </w:p>
    <w:p w14:paraId="2ADA102E" w14:textId="77777777" w:rsidR="00EE1CF4" w:rsidRPr="005C76F3" w:rsidRDefault="00EE1CF4" w:rsidP="00EE1CF4">
      <w:pPr>
        <w:autoSpaceDE w:val="0"/>
        <w:autoSpaceDN w:val="0"/>
        <w:adjustRightInd w:val="0"/>
        <w:spacing w:after="0" w:line="240" w:lineRule="auto"/>
        <w:jc w:val="both"/>
        <w:rPr>
          <w:rFonts w:ascii="Times New Roman" w:hAnsi="Times New Roman"/>
          <w:bCs/>
          <w:color w:val="000000"/>
          <w:lang w:val="tr-TR"/>
        </w:rPr>
      </w:pPr>
    </w:p>
    <w:p w14:paraId="0AAB90F4"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bCs/>
          <w:color w:val="000000"/>
          <w:lang w:val="tr-TR"/>
        </w:rPr>
      </w:pPr>
      <w:r w:rsidRPr="005C76F3">
        <w:rPr>
          <w:rFonts w:ascii="Times New Roman" w:hAnsi="Times New Roman"/>
          <w:lang w:val="tr-TR"/>
        </w:rPr>
        <w:t>Alp Havacılık Sanayi ve Ticaret A.Ş.</w:t>
      </w:r>
    </w:p>
    <w:p w14:paraId="72E484C1" w14:textId="77777777" w:rsidR="00EE1CF4" w:rsidRPr="005C76F3" w:rsidRDefault="00EE1CF4" w:rsidP="00DD5462">
      <w:pPr>
        <w:pStyle w:val="Default"/>
        <w:numPr>
          <w:ilvl w:val="0"/>
          <w:numId w:val="14"/>
        </w:numPr>
        <w:rPr>
          <w:rFonts w:ascii="Times New Roman" w:hAnsi="Times New Roman"/>
          <w:sz w:val="22"/>
          <w:szCs w:val="22"/>
        </w:rPr>
      </w:pPr>
      <w:r w:rsidRPr="005C76F3">
        <w:rPr>
          <w:rFonts w:ascii="Times New Roman" w:hAnsi="Times New Roman"/>
          <w:sz w:val="22"/>
        </w:rPr>
        <w:t xml:space="preserve">Ankara Sanayi Odası </w:t>
      </w:r>
    </w:p>
    <w:p w14:paraId="43C5CF15"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 xml:space="preserve">Ankara Ticaret Odası </w:t>
      </w:r>
    </w:p>
    <w:p w14:paraId="16A632EC"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Baykar Makine Sanayi ve Ticaret A.Ş.</w:t>
      </w:r>
    </w:p>
    <w:p w14:paraId="00FC367E" w14:textId="77777777" w:rsidR="00EE1CF4" w:rsidRPr="005C76F3" w:rsidRDefault="00EE1CF4" w:rsidP="00DD5462">
      <w:pPr>
        <w:pStyle w:val="Default"/>
        <w:numPr>
          <w:ilvl w:val="0"/>
          <w:numId w:val="14"/>
        </w:numPr>
        <w:rPr>
          <w:rFonts w:ascii="Times New Roman" w:hAnsi="Times New Roman"/>
          <w:sz w:val="22"/>
          <w:szCs w:val="22"/>
        </w:rPr>
      </w:pPr>
      <w:r w:rsidRPr="005C76F3">
        <w:rPr>
          <w:rFonts w:ascii="Times New Roman" w:hAnsi="Times New Roman"/>
          <w:sz w:val="22"/>
        </w:rPr>
        <w:t xml:space="preserve">Devrimci İşçi Sendikaları Konfederasyonu </w:t>
      </w:r>
    </w:p>
    <w:p w14:paraId="66C3406F"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Eskişehir Teknik Üniversitesi</w:t>
      </w:r>
    </w:p>
    <w:p w14:paraId="6B8BD929"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Gazi Üniversitesi</w:t>
      </w:r>
    </w:p>
    <w:p w14:paraId="6F16E258"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Hacettepe Üniversitesi</w:t>
      </w:r>
    </w:p>
    <w:p w14:paraId="5BF62BE6" w14:textId="77777777" w:rsidR="00EE1CF4" w:rsidRPr="005C76F3" w:rsidRDefault="00EE1CF4" w:rsidP="00DD5462">
      <w:pPr>
        <w:pStyle w:val="Default"/>
        <w:numPr>
          <w:ilvl w:val="0"/>
          <w:numId w:val="14"/>
        </w:numPr>
        <w:rPr>
          <w:rFonts w:ascii="Times New Roman" w:hAnsi="Times New Roman"/>
          <w:sz w:val="22"/>
          <w:szCs w:val="22"/>
        </w:rPr>
      </w:pPr>
      <w:r w:rsidRPr="005C76F3">
        <w:rPr>
          <w:rFonts w:ascii="Times New Roman" w:hAnsi="Times New Roman"/>
          <w:sz w:val="22"/>
        </w:rPr>
        <w:t xml:space="preserve">Hak İşçi Sendikaları Konfederasyonu </w:t>
      </w:r>
    </w:p>
    <w:p w14:paraId="0DFEFFFB"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İstanbul Teknik Üniversitesi</w:t>
      </w:r>
    </w:p>
    <w:p w14:paraId="0AAF0978"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Kale Havacılık Sanayi A.Ş.</w:t>
      </w:r>
    </w:p>
    <w:p w14:paraId="780AE66E" w14:textId="77777777" w:rsidR="00EE1CF4" w:rsidRPr="005C76F3" w:rsidRDefault="00EE1CF4" w:rsidP="00EE1CF4">
      <w:pPr>
        <w:pStyle w:val="Default"/>
        <w:numPr>
          <w:ilvl w:val="0"/>
          <w:numId w:val="14"/>
        </w:numPr>
        <w:rPr>
          <w:rFonts w:ascii="Times New Roman" w:hAnsi="Times New Roman"/>
          <w:sz w:val="22"/>
          <w:szCs w:val="22"/>
        </w:rPr>
      </w:pPr>
      <w:r w:rsidRPr="005C76F3">
        <w:rPr>
          <w:rFonts w:ascii="Times New Roman" w:hAnsi="Times New Roman"/>
          <w:sz w:val="22"/>
        </w:rPr>
        <w:t>Küçük ve Orta Ölçekli İşletmeleri Geliştirme ve Destekleme İdaresi Başkanlığı</w:t>
      </w:r>
      <w:r w:rsidRPr="005C76F3">
        <w:rPr>
          <w:rFonts w:ascii="Times New Roman" w:hAnsi="Times New Roman"/>
          <w:sz w:val="22"/>
          <w:szCs w:val="22"/>
        </w:rPr>
        <w:t xml:space="preserve"> </w:t>
      </w:r>
    </w:p>
    <w:p w14:paraId="5536FFBF"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Orta Doğu Teknik Üniversitesi</w:t>
      </w:r>
    </w:p>
    <w:p w14:paraId="39FE30E8"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T.C. Aile, Çalışma ve Sosyal Hizmetler Bakanlığı</w:t>
      </w:r>
    </w:p>
    <w:p w14:paraId="67A70B0C"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T.C. Milli Eğitim Bakanlığı</w:t>
      </w:r>
      <w:r w:rsidRPr="005C76F3">
        <w:rPr>
          <w:rFonts w:ascii="Times New Roman" w:hAnsi="Times New Roman"/>
          <w:sz w:val="22"/>
          <w:szCs w:val="22"/>
        </w:rPr>
        <w:t xml:space="preserve"> </w:t>
      </w:r>
    </w:p>
    <w:p w14:paraId="0E5FB23D"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T.C. Sanayi ve Teknoloji Bakanlığı</w:t>
      </w:r>
    </w:p>
    <w:p w14:paraId="084590B3"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T.C. Ulaştırma ve Altyapı Bakanlığı</w:t>
      </w:r>
    </w:p>
    <w:p w14:paraId="6FCCE1E4"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 xml:space="preserve">Türkiye Esnaf ve Sanatkarları Konfederasyonu </w:t>
      </w:r>
    </w:p>
    <w:p w14:paraId="2202D0E1"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 xml:space="preserve">Türkiye İhracatçılar Meclisi </w:t>
      </w:r>
    </w:p>
    <w:p w14:paraId="611414B0"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 xml:space="preserve">Türkiye İstatistik Kurumu </w:t>
      </w:r>
    </w:p>
    <w:p w14:paraId="5A6A92AE"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 xml:space="preserve">Türkiye İş Kurumu </w:t>
      </w:r>
    </w:p>
    <w:p w14:paraId="458A08E2" w14:textId="77777777" w:rsidR="00EE1CF4" w:rsidRPr="005C76F3" w:rsidRDefault="00EE1CF4" w:rsidP="00DD5462">
      <w:pPr>
        <w:pStyle w:val="Default"/>
        <w:numPr>
          <w:ilvl w:val="0"/>
          <w:numId w:val="14"/>
        </w:numPr>
        <w:rPr>
          <w:rFonts w:ascii="Times New Roman" w:hAnsi="Times New Roman"/>
          <w:sz w:val="22"/>
          <w:szCs w:val="22"/>
        </w:rPr>
      </w:pPr>
      <w:r w:rsidRPr="005C76F3">
        <w:rPr>
          <w:rFonts w:ascii="Times New Roman" w:hAnsi="Times New Roman"/>
          <w:sz w:val="22"/>
        </w:rPr>
        <w:t xml:space="preserve">Türkiye İşçi Sendikaları Konfederasyonu </w:t>
      </w:r>
    </w:p>
    <w:p w14:paraId="5B83A09D"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 xml:space="preserve">Türkiye İşveren Sendikaları Konfederasyonu </w:t>
      </w:r>
    </w:p>
    <w:p w14:paraId="63B5910F" w14:textId="77777777" w:rsidR="00EE1CF4" w:rsidRPr="005C76F3" w:rsidRDefault="00EE1CF4" w:rsidP="00DD5462">
      <w:pPr>
        <w:pStyle w:val="Default"/>
        <w:numPr>
          <w:ilvl w:val="0"/>
          <w:numId w:val="14"/>
        </w:numPr>
        <w:rPr>
          <w:rFonts w:ascii="Times New Roman" w:hAnsi="Times New Roman"/>
          <w:sz w:val="22"/>
        </w:rPr>
      </w:pPr>
      <w:r w:rsidRPr="005C76F3">
        <w:rPr>
          <w:rFonts w:ascii="Times New Roman" w:hAnsi="Times New Roman"/>
          <w:sz w:val="22"/>
        </w:rPr>
        <w:t xml:space="preserve">Türkiye Odalar ve Borsalar Birliği </w:t>
      </w:r>
    </w:p>
    <w:p w14:paraId="478AC71D"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Vestel Savunma Sanayi A.Ş.</w:t>
      </w:r>
    </w:p>
    <w:p w14:paraId="32057522"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Yıldız Teknik Üniversitesi</w:t>
      </w:r>
    </w:p>
    <w:p w14:paraId="166B6BC7" w14:textId="77777777" w:rsidR="00EE1CF4" w:rsidRPr="005C76F3" w:rsidRDefault="00EE1CF4" w:rsidP="00DD5462">
      <w:pPr>
        <w:pStyle w:val="ListeParagraf"/>
        <w:numPr>
          <w:ilvl w:val="0"/>
          <w:numId w:val="14"/>
        </w:numPr>
        <w:spacing w:after="0" w:line="240" w:lineRule="auto"/>
        <w:ind w:right="90"/>
        <w:contextualSpacing/>
        <w:jc w:val="both"/>
        <w:rPr>
          <w:rFonts w:ascii="Times New Roman" w:hAnsi="Times New Roman"/>
          <w:color w:val="000000"/>
          <w:lang w:val="tr-TR"/>
        </w:rPr>
      </w:pPr>
      <w:r w:rsidRPr="005C76F3">
        <w:rPr>
          <w:rFonts w:ascii="Times New Roman" w:hAnsi="Times New Roman"/>
          <w:lang w:val="tr-TR"/>
        </w:rPr>
        <w:t>Yükseköğretim Kurulu Başkanlığı</w:t>
      </w:r>
    </w:p>
    <w:p w14:paraId="32125D47" w14:textId="77777777" w:rsidR="00EE1CF4" w:rsidRPr="005C76F3" w:rsidRDefault="00EE1CF4" w:rsidP="00EE1CF4">
      <w:pPr>
        <w:autoSpaceDE w:val="0"/>
        <w:autoSpaceDN w:val="0"/>
        <w:adjustRightInd w:val="0"/>
        <w:spacing w:after="0" w:line="240" w:lineRule="auto"/>
        <w:jc w:val="both"/>
        <w:rPr>
          <w:rFonts w:ascii="Times New Roman" w:hAnsi="Times New Roman"/>
          <w:bCs/>
          <w:color w:val="000000"/>
          <w:lang w:val="tr-TR"/>
        </w:rPr>
      </w:pPr>
    </w:p>
    <w:p w14:paraId="0591382D" w14:textId="77777777" w:rsidR="00EE1CF4" w:rsidRPr="005C76F3" w:rsidRDefault="003E55BE" w:rsidP="00EE1CF4">
      <w:pPr>
        <w:autoSpaceDE w:val="0"/>
        <w:autoSpaceDN w:val="0"/>
        <w:adjustRightInd w:val="0"/>
        <w:spacing w:after="0" w:line="240" w:lineRule="auto"/>
        <w:jc w:val="both"/>
        <w:rPr>
          <w:rFonts w:ascii="Times New Roman" w:hAnsi="Times New Roman"/>
          <w:bCs/>
          <w:color w:val="000000"/>
          <w:lang w:val="tr-TR"/>
        </w:rPr>
      </w:pPr>
      <w:r w:rsidRPr="005C76F3">
        <w:rPr>
          <w:rFonts w:ascii="Times New Roman" w:hAnsi="Times New Roman"/>
          <w:b/>
          <w:bCs/>
          <w:color w:val="000000"/>
          <w:lang w:val="tr-TR" w:eastAsia="tr-TR"/>
        </w:rPr>
        <w:t xml:space="preserve">EK3: </w:t>
      </w:r>
      <w:r w:rsidRPr="005C76F3">
        <w:rPr>
          <w:rFonts w:ascii="Times New Roman" w:hAnsi="Times New Roman"/>
          <w:bCs/>
          <w:color w:val="000000"/>
          <w:lang w:val="tr-TR"/>
        </w:rPr>
        <w:t>MYK Sektör Komitesi Üyeleri ve Uzmanlar</w:t>
      </w:r>
    </w:p>
    <w:p w14:paraId="2F24BF7C"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Osman YEŞİLYURT (Başkan);</w:t>
      </w:r>
      <w:r w:rsidRPr="005C76F3">
        <w:rPr>
          <w:rFonts w:ascii="Times New Roman" w:hAnsi="Times New Roman"/>
          <w:lang w:val="tr-TR"/>
        </w:rPr>
        <w:tab/>
      </w:r>
      <w:r w:rsidRPr="005C76F3">
        <w:rPr>
          <w:rFonts w:ascii="Times New Roman" w:hAnsi="Times New Roman"/>
          <w:lang w:val="tr-TR"/>
        </w:rPr>
        <w:tab/>
        <w:t>Türkiye Esnaf ve Sanatkârları Konfederasyonu</w:t>
      </w:r>
    </w:p>
    <w:p w14:paraId="2FD2C72C"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Özgür TULİS (Başkan Vekili);</w:t>
      </w:r>
      <w:r w:rsidRPr="005C76F3">
        <w:rPr>
          <w:rFonts w:ascii="Times New Roman" w:hAnsi="Times New Roman"/>
          <w:lang w:val="tr-TR"/>
        </w:rPr>
        <w:tab/>
      </w:r>
      <w:r w:rsidRPr="005C76F3">
        <w:rPr>
          <w:rFonts w:ascii="Times New Roman" w:hAnsi="Times New Roman"/>
          <w:lang w:val="tr-TR"/>
        </w:rPr>
        <w:tab/>
        <w:t>Milli Eğitim Bakanlığı</w:t>
      </w:r>
    </w:p>
    <w:p w14:paraId="442FB5A1"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Bilgehan UYSAL;</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Sanayi ve Teknoloji Bakanlığı</w:t>
      </w:r>
    </w:p>
    <w:p w14:paraId="7557C8BD"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Nihan Merve SARIKAHYA;</w:t>
      </w:r>
      <w:r w:rsidRPr="005C76F3">
        <w:rPr>
          <w:rFonts w:ascii="Times New Roman" w:hAnsi="Times New Roman"/>
          <w:lang w:val="tr-TR"/>
        </w:rPr>
        <w:tab/>
      </w:r>
      <w:r w:rsidRPr="005C76F3">
        <w:rPr>
          <w:rFonts w:ascii="Times New Roman" w:hAnsi="Times New Roman"/>
          <w:lang w:val="tr-TR"/>
        </w:rPr>
        <w:tab/>
        <w:t>Aile, Çalışma ve Sosyal Hizmetler Bakanlığı</w:t>
      </w:r>
    </w:p>
    <w:p w14:paraId="43BCE00A"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Mustafa KÖSE;</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Enerji ve Tabii Kaynaklar Bakanlığı</w:t>
      </w:r>
    </w:p>
    <w:p w14:paraId="3FEBB055"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Prof. Dr. Ramazan BAYINDIR;</w:t>
      </w:r>
      <w:r w:rsidRPr="005C76F3">
        <w:rPr>
          <w:rFonts w:ascii="Times New Roman" w:hAnsi="Times New Roman"/>
          <w:lang w:val="tr-TR"/>
        </w:rPr>
        <w:tab/>
      </w:r>
      <w:r w:rsidRPr="005C76F3">
        <w:rPr>
          <w:rFonts w:ascii="Times New Roman" w:hAnsi="Times New Roman"/>
          <w:lang w:val="tr-TR"/>
        </w:rPr>
        <w:tab/>
        <w:t>Yüksek Öğretim Kurulu Başkanlığı</w:t>
      </w:r>
    </w:p>
    <w:p w14:paraId="4FD87868"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Ünal KÜÇÜK;</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Türkiye İhracatçılar Meclisi</w:t>
      </w:r>
    </w:p>
    <w:p w14:paraId="3E900B38"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Ahmet BALIK;</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Hak İşçi Sendikaları Konfederasyonu</w:t>
      </w:r>
    </w:p>
    <w:p w14:paraId="370B2A3A"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Adnan PARÇALI;</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 xml:space="preserve">Türkiye İşçi Sendikaları Konfederasyonu </w:t>
      </w:r>
    </w:p>
    <w:p w14:paraId="425FC677"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Gökhan DEMİRBAŞ;</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Türkiye İşveren Sendikaları Konfederasyonu</w:t>
      </w:r>
    </w:p>
    <w:p w14:paraId="6F4DA370"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Ertuğrul CAN;</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Türkiye Odalar ve Borsalar Birliği</w:t>
      </w:r>
    </w:p>
    <w:p w14:paraId="1083E239"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Hacı Ali EROĞLU;</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Mesleki Yeterlilik Kurumu</w:t>
      </w:r>
    </w:p>
    <w:p w14:paraId="2E8A52CA" w14:textId="77777777" w:rsidR="00945999" w:rsidRPr="005C76F3" w:rsidRDefault="00945999" w:rsidP="00945999">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Hülya TOKLU;</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Mesleki Yeterlilik Kurumu</w:t>
      </w:r>
    </w:p>
    <w:p w14:paraId="0B96DE10" w14:textId="77777777" w:rsidR="00EE1CF4" w:rsidRPr="005C76F3" w:rsidRDefault="00EE1CF4" w:rsidP="00854CEC">
      <w:pPr>
        <w:rPr>
          <w:rFonts w:ascii="Times New Roman" w:hAnsi="Times New Roman" w:cs="Times New Roman"/>
          <w:b/>
          <w:bCs/>
          <w:i/>
          <w:color w:val="000000"/>
          <w:lang w:val="tr-TR"/>
        </w:rPr>
      </w:pPr>
      <w:r w:rsidRPr="005C76F3">
        <w:rPr>
          <w:rFonts w:ascii="Times New Roman" w:hAnsi="Times New Roman" w:cs="Times New Roman"/>
          <w:b/>
          <w:bCs/>
          <w:color w:val="000000"/>
          <w:lang w:val="tr-TR"/>
        </w:rPr>
        <w:t>EK 4:</w:t>
      </w:r>
      <w:r w:rsidRPr="005C76F3">
        <w:rPr>
          <w:rFonts w:ascii="Times New Roman" w:hAnsi="Times New Roman" w:cs="Times New Roman"/>
          <w:bCs/>
          <w:color w:val="000000"/>
          <w:lang w:val="tr-TR"/>
        </w:rPr>
        <w:t xml:space="preserve"> </w:t>
      </w:r>
      <w:r w:rsidRPr="005C76F3">
        <w:rPr>
          <w:rFonts w:ascii="Times New Roman" w:hAnsi="Times New Roman"/>
          <w:bCs/>
          <w:color w:val="000000"/>
          <w:lang w:val="tr-TR"/>
        </w:rPr>
        <w:t>MYK Yönetim Kurulu Üyeleri</w:t>
      </w:r>
    </w:p>
    <w:p w14:paraId="35D1B4A6" w14:textId="77777777" w:rsidR="00EE1CF4" w:rsidRPr="005C76F3" w:rsidRDefault="00EE1CF4" w:rsidP="00EE1CF4">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 xml:space="preserve">Adem CEYLAN (Başkan); </w:t>
      </w:r>
      <w:r w:rsidRPr="005C76F3">
        <w:rPr>
          <w:rFonts w:ascii="Times New Roman" w:hAnsi="Times New Roman"/>
          <w:lang w:val="tr-TR"/>
        </w:rPr>
        <w:tab/>
      </w:r>
      <w:r w:rsidRPr="005C76F3">
        <w:rPr>
          <w:rFonts w:ascii="Times New Roman" w:hAnsi="Times New Roman"/>
          <w:lang w:val="tr-TR"/>
        </w:rPr>
        <w:tab/>
        <w:t>Aile, Çalışma ve Sosyal Hizmetler Bakanlığı</w:t>
      </w:r>
    </w:p>
    <w:p w14:paraId="490C1DEB" w14:textId="77777777" w:rsidR="00EE1CF4" w:rsidRPr="005C76F3" w:rsidRDefault="00EE1CF4" w:rsidP="00EE1CF4">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Prof. Dr. Mehmet SARIBIYIK;</w:t>
      </w:r>
      <w:r w:rsidRPr="005C76F3">
        <w:rPr>
          <w:rFonts w:ascii="Times New Roman" w:hAnsi="Times New Roman"/>
          <w:lang w:val="tr-TR"/>
        </w:rPr>
        <w:tab/>
        <w:t>Yükseköğretim Kurulu</w:t>
      </w:r>
    </w:p>
    <w:p w14:paraId="70E4A380" w14:textId="77777777" w:rsidR="00EE1CF4" w:rsidRPr="005C76F3" w:rsidRDefault="00EE1CF4" w:rsidP="00EE1CF4">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Dr. Recep ALTIN;</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Milli Eğitim Bakanlığı</w:t>
      </w:r>
    </w:p>
    <w:p w14:paraId="0E614B42" w14:textId="77777777" w:rsidR="00EE1CF4" w:rsidRPr="005C76F3" w:rsidRDefault="00EE1CF4" w:rsidP="00EE1CF4">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Bendevi PALANDÖKEN;</w:t>
      </w:r>
      <w:r w:rsidRPr="005C76F3">
        <w:rPr>
          <w:rFonts w:ascii="Times New Roman" w:hAnsi="Times New Roman"/>
          <w:lang w:val="tr-TR"/>
        </w:rPr>
        <w:tab/>
      </w:r>
      <w:r w:rsidRPr="005C76F3">
        <w:rPr>
          <w:rFonts w:ascii="Times New Roman" w:hAnsi="Times New Roman"/>
          <w:lang w:val="tr-TR"/>
        </w:rPr>
        <w:tab/>
        <w:t>Kamu Kurumu Niteliğindeki Meslek Kuruluşları Temsilcisi</w:t>
      </w:r>
    </w:p>
    <w:p w14:paraId="4590C9DD" w14:textId="77777777" w:rsidR="00EE1CF4" w:rsidRPr="005C76F3" w:rsidRDefault="00EE1CF4" w:rsidP="00EE1CF4">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Dr. Osman YILDIZ;</w:t>
      </w:r>
      <w:r w:rsidRPr="005C76F3">
        <w:rPr>
          <w:rFonts w:ascii="Times New Roman" w:hAnsi="Times New Roman"/>
          <w:lang w:val="tr-TR"/>
        </w:rPr>
        <w:tab/>
      </w:r>
      <w:r w:rsidRPr="005C76F3">
        <w:rPr>
          <w:rFonts w:ascii="Times New Roman" w:hAnsi="Times New Roman"/>
          <w:lang w:val="tr-TR"/>
        </w:rPr>
        <w:tab/>
        <w:t>İşçi Sendikaları Konfederasyonları Temsilcisi</w:t>
      </w:r>
    </w:p>
    <w:p w14:paraId="5E9D078A" w14:textId="77777777" w:rsidR="006D654E" w:rsidRPr="005C76F3" w:rsidRDefault="00EE1CF4" w:rsidP="00EE1CF4">
      <w:pPr>
        <w:pStyle w:val="ListeParagraf"/>
        <w:numPr>
          <w:ilvl w:val="0"/>
          <w:numId w:val="13"/>
        </w:numPr>
        <w:ind w:right="90"/>
        <w:contextualSpacing/>
        <w:jc w:val="both"/>
        <w:rPr>
          <w:rFonts w:ascii="Times New Roman" w:hAnsi="Times New Roman"/>
          <w:lang w:val="tr-TR"/>
        </w:rPr>
      </w:pPr>
      <w:r w:rsidRPr="005C76F3">
        <w:rPr>
          <w:rFonts w:ascii="Times New Roman" w:hAnsi="Times New Roman"/>
          <w:lang w:val="tr-TR"/>
        </w:rPr>
        <w:t>Celal KOLOĞLU;</w:t>
      </w:r>
      <w:r w:rsidRPr="005C76F3">
        <w:rPr>
          <w:rFonts w:ascii="Times New Roman" w:hAnsi="Times New Roman"/>
          <w:lang w:val="tr-TR"/>
        </w:rPr>
        <w:tab/>
      </w:r>
      <w:r w:rsidRPr="005C76F3">
        <w:rPr>
          <w:rFonts w:ascii="Times New Roman" w:hAnsi="Times New Roman"/>
          <w:lang w:val="tr-TR"/>
        </w:rPr>
        <w:tab/>
      </w:r>
      <w:r w:rsidRPr="005C76F3">
        <w:rPr>
          <w:rFonts w:ascii="Times New Roman" w:hAnsi="Times New Roman"/>
          <w:lang w:val="tr-TR"/>
        </w:rPr>
        <w:tab/>
        <w:t>İşveren Sendikaları Konfederasyonu Temsilcisi</w:t>
      </w:r>
    </w:p>
    <w:sectPr w:rsidR="006D654E" w:rsidRPr="005C76F3" w:rsidSect="00581826">
      <w:headerReference w:type="even" r:id="rId21"/>
      <w:headerReference w:type="default" r:id="rId22"/>
      <w:headerReference w:type="first" r:id="rId23"/>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0137F" w14:textId="77777777" w:rsidR="0048666E" w:rsidRDefault="0048666E" w:rsidP="002F42AD">
      <w:pPr>
        <w:spacing w:after="0" w:line="240" w:lineRule="auto"/>
      </w:pPr>
      <w:r>
        <w:separator/>
      </w:r>
    </w:p>
  </w:endnote>
  <w:endnote w:type="continuationSeparator" w:id="0">
    <w:p w14:paraId="0C102B95" w14:textId="77777777" w:rsidR="0048666E" w:rsidRDefault="0048666E" w:rsidP="002F42AD">
      <w:pPr>
        <w:spacing w:after="0" w:line="240" w:lineRule="auto"/>
      </w:pPr>
      <w:r>
        <w:continuationSeparator/>
      </w:r>
    </w:p>
  </w:endnote>
  <w:endnote w:type="continuationNotice" w:id="1">
    <w:p w14:paraId="26CE6031" w14:textId="77777777" w:rsidR="0048666E" w:rsidRDefault="004866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85783D" w:rsidRPr="00586825" w14:paraId="2F4E0302" w14:textId="77777777" w:rsidTr="00A4517C">
      <w:tc>
        <w:tcPr>
          <w:tcW w:w="3501" w:type="dxa"/>
        </w:tcPr>
        <w:p w14:paraId="145A818B" w14:textId="77777777" w:rsidR="0085783D" w:rsidRPr="00244DD4" w:rsidRDefault="0085783D" w:rsidP="00521329">
          <w:pPr>
            <w:pStyle w:val="AltBilgi"/>
            <w:rPr>
              <w:rFonts w:ascii="Times New Roman" w:hAnsi="Times New Roman" w:cs="Calibri"/>
              <w:sz w:val="22"/>
              <w:szCs w:val="22"/>
            </w:rPr>
          </w:pPr>
          <w:r w:rsidRPr="00244DD4">
            <w:rPr>
              <w:rFonts w:ascii="Times New Roman" w:hAnsi="Times New Roman" w:cs="Calibri"/>
              <w:sz w:val="22"/>
              <w:szCs w:val="22"/>
            </w:rPr>
            <w:t>©Mesleki Yeterlilik Kurumu</w:t>
          </w:r>
        </w:p>
      </w:tc>
      <w:tc>
        <w:tcPr>
          <w:tcW w:w="4018" w:type="dxa"/>
        </w:tcPr>
        <w:p w14:paraId="6F2872FB" w14:textId="77777777" w:rsidR="0085783D" w:rsidRPr="00244DD4" w:rsidRDefault="0085783D" w:rsidP="00FD747B">
          <w:pPr>
            <w:pStyle w:val="AltBilgi"/>
            <w:ind w:left="501"/>
            <w:rPr>
              <w:rFonts w:ascii="Times New Roman" w:hAnsi="Times New Roman" w:cs="Calibri"/>
              <w:sz w:val="22"/>
              <w:szCs w:val="22"/>
            </w:rPr>
          </w:pPr>
          <w:r w:rsidRPr="00244DD4">
            <w:rPr>
              <w:rFonts w:ascii="Times New Roman" w:hAnsi="Times New Roman" w:cs="Calibri"/>
              <w:sz w:val="22"/>
              <w:szCs w:val="22"/>
            </w:rPr>
            <w:t xml:space="preserve">         </w:t>
          </w:r>
        </w:p>
      </w:tc>
      <w:tc>
        <w:tcPr>
          <w:tcW w:w="2977" w:type="dxa"/>
        </w:tcPr>
        <w:p w14:paraId="7DCFFDF1" w14:textId="7CB2B71D" w:rsidR="0085783D" w:rsidRPr="00244DD4" w:rsidRDefault="0085783D" w:rsidP="0030546B">
          <w:pPr>
            <w:pStyle w:val="AltBilgi"/>
            <w:jc w:val="right"/>
            <w:rPr>
              <w:rFonts w:ascii="Times New Roman" w:hAnsi="Times New Roman" w:cs="Calibri"/>
              <w:sz w:val="22"/>
              <w:szCs w:val="22"/>
            </w:rPr>
          </w:pPr>
          <w:r w:rsidRPr="00244DD4">
            <w:rPr>
              <w:rFonts w:ascii="Times New Roman" w:hAnsi="Times New Roman" w:cs="Calibri"/>
              <w:sz w:val="22"/>
              <w:szCs w:val="22"/>
            </w:rPr>
            <w:fldChar w:fldCharType="begin"/>
          </w:r>
          <w:r w:rsidRPr="00244DD4">
            <w:rPr>
              <w:rFonts w:ascii="Times New Roman" w:hAnsi="Times New Roman" w:cs="Calibri"/>
              <w:sz w:val="22"/>
              <w:szCs w:val="22"/>
            </w:rPr>
            <w:instrText xml:space="preserve"> PAGE   \* MERGEFORMAT </w:instrText>
          </w:r>
          <w:r w:rsidRPr="00244DD4">
            <w:rPr>
              <w:rFonts w:ascii="Times New Roman" w:hAnsi="Times New Roman" w:cs="Calibri"/>
              <w:sz w:val="22"/>
              <w:szCs w:val="22"/>
            </w:rPr>
            <w:fldChar w:fldCharType="separate"/>
          </w:r>
          <w:r w:rsidR="0048666E">
            <w:rPr>
              <w:rFonts w:ascii="Times New Roman" w:hAnsi="Times New Roman" w:cs="Calibri"/>
              <w:noProof/>
              <w:sz w:val="22"/>
              <w:szCs w:val="22"/>
            </w:rPr>
            <w:t>0</w:t>
          </w:r>
          <w:r w:rsidRPr="00244DD4">
            <w:rPr>
              <w:rFonts w:ascii="Times New Roman" w:hAnsi="Times New Roman" w:cs="Calibri"/>
              <w:sz w:val="22"/>
              <w:szCs w:val="22"/>
            </w:rPr>
            <w:fldChar w:fldCharType="end"/>
          </w:r>
        </w:p>
      </w:tc>
    </w:tr>
  </w:tbl>
  <w:p w14:paraId="5ED63253" w14:textId="77777777" w:rsidR="0085783D" w:rsidRDefault="0085783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85783D" w:rsidRPr="00586825" w14:paraId="1945A253" w14:textId="77777777" w:rsidTr="00A4517C">
      <w:tc>
        <w:tcPr>
          <w:tcW w:w="3501" w:type="dxa"/>
        </w:tcPr>
        <w:p w14:paraId="68C1E71F" w14:textId="77777777" w:rsidR="0085783D" w:rsidRPr="00244DD4" w:rsidRDefault="0085783D" w:rsidP="00B86D5C">
          <w:pPr>
            <w:pStyle w:val="AltBilgi"/>
            <w:rPr>
              <w:rFonts w:ascii="Times New Roman" w:hAnsi="Times New Roman" w:cs="Calibri"/>
              <w:sz w:val="22"/>
              <w:szCs w:val="22"/>
            </w:rPr>
          </w:pPr>
          <w:r w:rsidRPr="00244DD4">
            <w:rPr>
              <w:rFonts w:ascii="Times New Roman" w:hAnsi="Times New Roman" w:cs="Calibri"/>
              <w:sz w:val="22"/>
              <w:szCs w:val="22"/>
            </w:rPr>
            <w:t>©Mesleki Yeterlilik Kurumu</w:t>
          </w:r>
        </w:p>
      </w:tc>
      <w:tc>
        <w:tcPr>
          <w:tcW w:w="4018" w:type="dxa"/>
        </w:tcPr>
        <w:p w14:paraId="71CC7CAE" w14:textId="77777777" w:rsidR="0085783D" w:rsidRPr="00244DD4" w:rsidRDefault="0085783D" w:rsidP="00FD747B">
          <w:pPr>
            <w:pStyle w:val="AltBilgi"/>
            <w:ind w:left="501"/>
            <w:rPr>
              <w:rFonts w:ascii="Times New Roman" w:hAnsi="Times New Roman" w:cs="Calibri"/>
              <w:sz w:val="22"/>
              <w:szCs w:val="22"/>
            </w:rPr>
          </w:pPr>
          <w:r w:rsidRPr="00244DD4">
            <w:rPr>
              <w:rFonts w:ascii="Times New Roman" w:hAnsi="Times New Roman" w:cs="Calibri"/>
              <w:sz w:val="22"/>
              <w:szCs w:val="22"/>
            </w:rPr>
            <w:t xml:space="preserve">         </w:t>
          </w:r>
        </w:p>
      </w:tc>
      <w:tc>
        <w:tcPr>
          <w:tcW w:w="2977" w:type="dxa"/>
        </w:tcPr>
        <w:p w14:paraId="4CD8190B" w14:textId="0C132706" w:rsidR="0085783D" w:rsidRPr="00244DD4" w:rsidRDefault="0085783D" w:rsidP="0030546B">
          <w:pPr>
            <w:pStyle w:val="AltBilgi"/>
            <w:jc w:val="right"/>
            <w:rPr>
              <w:rFonts w:ascii="Times New Roman" w:hAnsi="Times New Roman" w:cs="Calibri"/>
              <w:sz w:val="22"/>
              <w:szCs w:val="22"/>
            </w:rPr>
          </w:pPr>
          <w:r w:rsidRPr="00244DD4">
            <w:rPr>
              <w:rFonts w:ascii="Times New Roman" w:hAnsi="Times New Roman" w:cs="Calibri"/>
              <w:sz w:val="22"/>
              <w:szCs w:val="22"/>
            </w:rPr>
            <w:fldChar w:fldCharType="begin"/>
          </w:r>
          <w:r w:rsidRPr="00244DD4">
            <w:rPr>
              <w:rFonts w:ascii="Times New Roman" w:hAnsi="Times New Roman" w:cs="Calibri"/>
              <w:sz w:val="22"/>
              <w:szCs w:val="22"/>
            </w:rPr>
            <w:instrText xml:space="preserve"> PAGE   \* MERGEFORMAT </w:instrText>
          </w:r>
          <w:r w:rsidRPr="00244DD4">
            <w:rPr>
              <w:rFonts w:ascii="Times New Roman" w:hAnsi="Times New Roman" w:cs="Calibri"/>
              <w:sz w:val="22"/>
              <w:szCs w:val="22"/>
            </w:rPr>
            <w:fldChar w:fldCharType="separate"/>
          </w:r>
          <w:r w:rsidR="00EF3C05">
            <w:rPr>
              <w:rFonts w:ascii="Times New Roman" w:hAnsi="Times New Roman" w:cs="Calibri"/>
              <w:noProof/>
              <w:sz w:val="22"/>
              <w:szCs w:val="22"/>
            </w:rPr>
            <w:t>8</w:t>
          </w:r>
          <w:r w:rsidRPr="00244DD4">
            <w:rPr>
              <w:rFonts w:ascii="Times New Roman" w:hAnsi="Times New Roman" w:cs="Calibri"/>
              <w:sz w:val="22"/>
              <w:szCs w:val="22"/>
            </w:rPr>
            <w:fldChar w:fldCharType="end"/>
          </w:r>
        </w:p>
      </w:tc>
    </w:tr>
  </w:tbl>
  <w:p w14:paraId="1F711023" w14:textId="77777777" w:rsidR="0085783D" w:rsidRDefault="0085783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85783D" w:rsidRPr="00586825" w14:paraId="5736693F" w14:textId="77777777" w:rsidTr="00A4517C">
      <w:tc>
        <w:tcPr>
          <w:tcW w:w="3501" w:type="dxa"/>
        </w:tcPr>
        <w:p w14:paraId="3CE0BC74" w14:textId="77777777" w:rsidR="0085783D" w:rsidRPr="00244DD4" w:rsidRDefault="0085783D" w:rsidP="00B86D5C">
          <w:pPr>
            <w:pStyle w:val="AltBilgi"/>
            <w:rPr>
              <w:rFonts w:ascii="Times New Roman" w:hAnsi="Times New Roman" w:cs="Calibri"/>
              <w:sz w:val="22"/>
              <w:szCs w:val="22"/>
            </w:rPr>
          </w:pPr>
          <w:r w:rsidRPr="00244DD4">
            <w:rPr>
              <w:rFonts w:ascii="Times New Roman" w:hAnsi="Times New Roman" w:cs="Calibri"/>
              <w:sz w:val="22"/>
              <w:szCs w:val="22"/>
            </w:rPr>
            <w:t>©</w:t>
          </w:r>
          <w:r w:rsidRPr="00EE1CF4">
            <w:rPr>
              <w:rFonts w:ascii="Times New Roman" w:hAnsi="Times New Roman" w:cs="Calibri"/>
              <w:sz w:val="22"/>
              <w:szCs w:val="22"/>
              <w:lang w:val="tr-TR"/>
            </w:rPr>
            <w:t>Mesleki Yeterlilik Kurumu</w:t>
          </w:r>
        </w:p>
      </w:tc>
      <w:tc>
        <w:tcPr>
          <w:tcW w:w="4018" w:type="dxa"/>
        </w:tcPr>
        <w:p w14:paraId="14AA8B34" w14:textId="77777777" w:rsidR="0085783D" w:rsidRPr="00244DD4" w:rsidRDefault="0085783D" w:rsidP="00FD747B">
          <w:pPr>
            <w:pStyle w:val="AltBilgi"/>
            <w:ind w:left="501"/>
            <w:rPr>
              <w:rFonts w:ascii="Times New Roman" w:hAnsi="Times New Roman" w:cs="Calibri"/>
              <w:sz w:val="22"/>
              <w:szCs w:val="22"/>
            </w:rPr>
          </w:pPr>
          <w:r w:rsidRPr="00244DD4">
            <w:rPr>
              <w:rFonts w:ascii="Times New Roman" w:hAnsi="Times New Roman" w:cs="Calibri"/>
              <w:sz w:val="22"/>
              <w:szCs w:val="22"/>
            </w:rPr>
            <w:t xml:space="preserve">         </w:t>
          </w:r>
        </w:p>
      </w:tc>
      <w:tc>
        <w:tcPr>
          <w:tcW w:w="2977" w:type="dxa"/>
        </w:tcPr>
        <w:p w14:paraId="6DAB144B" w14:textId="744E14C2" w:rsidR="0085783D" w:rsidRPr="00244DD4" w:rsidRDefault="0085783D" w:rsidP="0030546B">
          <w:pPr>
            <w:pStyle w:val="AltBilgi"/>
            <w:jc w:val="right"/>
            <w:rPr>
              <w:rFonts w:ascii="Times New Roman" w:hAnsi="Times New Roman" w:cs="Calibri"/>
              <w:sz w:val="22"/>
              <w:szCs w:val="22"/>
            </w:rPr>
          </w:pPr>
          <w:r w:rsidRPr="00244DD4">
            <w:rPr>
              <w:rFonts w:ascii="Times New Roman" w:hAnsi="Times New Roman" w:cs="Calibri"/>
              <w:sz w:val="22"/>
              <w:szCs w:val="22"/>
            </w:rPr>
            <w:fldChar w:fldCharType="begin"/>
          </w:r>
          <w:r w:rsidRPr="00244DD4">
            <w:rPr>
              <w:rFonts w:ascii="Times New Roman" w:hAnsi="Times New Roman" w:cs="Calibri"/>
              <w:sz w:val="22"/>
              <w:szCs w:val="22"/>
            </w:rPr>
            <w:instrText xml:space="preserve"> PAGE   \* MERGEFORMAT </w:instrText>
          </w:r>
          <w:r w:rsidRPr="00244DD4">
            <w:rPr>
              <w:rFonts w:ascii="Times New Roman" w:hAnsi="Times New Roman" w:cs="Calibri"/>
              <w:sz w:val="22"/>
              <w:szCs w:val="22"/>
            </w:rPr>
            <w:fldChar w:fldCharType="separate"/>
          </w:r>
          <w:r w:rsidR="00EF3C05">
            <w:rPr>
              <w:rFonts w:ascii="Times New Roman" w:hAnsi="Times New Roman" w:cs="Calibri"/>
              <w:noProof/>
              <w:sz w:val="22"/>
              <w:szCs w:val="22"/>
            </w:rPr>
            <w:t>12</w:t>
          </w:r>
          <w:r w:rsidRPr="00244DD4">
            <w:rPr>
              <w:rFonts w:ascii="Times New Roman" w:hAnsi="Times New Roman" w:cs="Calibri"/>
              <w:sz w:val="22"/>
              <w:szCs w:val="22"/>
            </w:rPr>
            <w:fldChar w:fldCharType="end"/>
          </w:r>
        </w:p>
      </w:tc>
    </w:tr>
  </w:tbl>
  <w:p w14:paraId="5D707438" w14:textId="77777777" w:rsidR="0085783D" w:rsidRDefault="0085783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927A0" w14:textId="77777777" w:rsidR="0048666E" w:rsidRDefault="0048666E" w:rsidP="002F42AD">
      <w:pPr>
        <w:spacing w:after="0" w:line="240" w:lineRule="auto"/>
      </w:pPr>
      <w:r>
        <w:separator/>
      </w:r>
    </w:p>
  </w:footnote>
  <w:footnote w:type="continuationSeparator" w:id="0">
    <w:p w14:paraId="4DDA28E8" w14:textId="77777777" w:rsidR="0048666E" w:rsidRDefault="0048666E" w:rsidP="002F42AD">
      <w:pPr>
        <w:spacing w:after="0" w:line="240" w:lineRule="auto"/>
      </w:pPr>
      <w:r>
        <w:continuationSeparator/>
      </w:r>
    </w:p>
  </w:footnote>
  <w:footnote w:type="continuationNotice" w:id="1">
    <w:p w14:paraId="1840DB4B" w14:textId="77777777" w:rsidR="0048666E" w:rsidRDefault="004866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07D7D" w14:textId="77777777" w:rsidR="0085783D" w:rsidRDefault="0048666E">
    <w:pPr>
      <w:pStyle w:val="stBilgi"/>
    </w:pPr>
    <w:r>
      <w:rPr>
        <w:noProof/>
        <w:lang w:val="tr-TR" w:eastAsia="tr-TR"/>
      </w:rPr>
      <w:pict w14:anchorId="3F535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DF81" w14:textId="77777777" w:rsidR="0085783D" w:rsidRDefault="0048666E">
    <w:pPr>
      <w:pStyle w:val="stBilgi"/>
    </w:pPr>
    <w:r>
      <w:rPr>
        <w:noProof/>
        <w:lang w:val="tr-TR" w:eastAsia="tr-TR"/>
      </w:rPr>
      <w:pict w14:anchorId="7C9D0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85783D" w:rsidRPr="005A4674" w14:paraId="552B5F5D" w14:textId="77777777" w:rsidTr="0030546B">
      <w:tc>
        <w:tcPr>
          <w:tcW w:w="5579" w:type="dxa"/>
        </w:tcPr>
        <w:p w14:paraId="0CE1A58F" w14:textId="3AC784E9" w:rsidR="0085783D" w:rsidRPr="00AB54CB" w:rsidRDefault="0085783D" w:rsidP="0085783D">
          <w:pPr>
            <w:spacing w:after="0" w:line="240" w:lineRule="auto"/>
            <w:rPr>
              <w:rFonts w:ascii="Times New Roman" w:hAnsi="Times New Roman"/>
              <w:bCs/>
              <w:color w:val="000000"/>
              <w:lang w:val="tr-TR"/>
            </w:rPr>
          </w:pPr>
          <w:r>
            <w:t xml:space="preserve"> </w:t>
          </w:r>
          <w:r w:rsidRPr="0085783D">
            <w:rPr>
              <w:rFonts w:ascii="Times New Roman" w:hAnsi="Times New Roman"/>
              <w:bCs/>
              <w:color w:val="000000"/>
              <w:szCs w:val="24"/>
              <w:lang w:val="tr-TR"/>
            </w:rPr>
            <w:t>20UY0412-5</w:t>
          </w:r>
          <w:r w:rsidR="00940C11">
            <w:rPr>
              <w:rFonts w:ascii="Times New Roman" w:hAnsi="Times New Roman"/>
              <w:bCs/>
              <w:color w:val="000000"/>
              <w:szCs w:val="24"/>
              <w:lang w:val="tr-TR"/>
            </w:rPr>
            <w:t xml:space="preserve"> </w:t>
          </w:r>
          <w:r>
            <w:rPr>
              <w:rFonts w:ascii="Times New Roman" w:hAnsi="Times New Roman"/>
              <w:bCs/>
              <w:color w:val="000000"/>
              <w:szCs w:val="24"/>
              <w:lang w:val="tr-TR"/>
            </w:rPr>
            <w:t>Robotik Sistemler Operatörü (Hava Aracı Montajı)</w:t>
          </w:r>
        </w:p>
      </w:tc>
      <w:tc>
        <w:tcPr>
          <w:tcW w:w="4917" w:type="dxa"/>
        </w:tcPr>
        <w:p w14:paraId="47990A42" w14:textId="447D13D9" w:rsidR="0085783D" w:rsidRPr="00AB54CB" w:rsidRDefault="0085783D"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w:t>
          </w:r>
          <w:r w:rsidR="00940C11">
            <w:rPr>
              <w:rFonts w:ascii="Times New Roman" w:hAnsi="Times New Roman"/>
              <w:lang w:val="tr-TR"/>
            </w:rPr>
            <w:t>020</w:t>
          </w:r>
          <w:r>
            <w:rPr>
              <w:rFonts w:ascii="Times New Roman" w:hAnsi="Times New Roman"/>
              <w:lang w:val="tr-TR"/>
            </w:rPr>
            <w:t xml:space="preserve"> Rev. No:00</w:t>
          </w:r>
        </w:p>
      </w:tc>
    </w:tr>
  </w:tbl>
  <w:p w14:paraId="7BF6675F" w14:textId="77777777" w:rsidR="0085783D" w:rsidRDefault="0048666E">
    <w:pPr>
      <w:pStyle w:val="stBilgi"/>
    </w:pPr>
    <w:r>
      <w:rPr>
        <w:rFonts w:ascii="Times New Roman" w:hAnsi="Times New Roman"/>
        <w:bCs/>
        <w:noProof/>
        <w:color w:val="000000"/>
        <w:szCs w:val="24"/>
        <w:lang w:val="tr-TR" w:eastAsia="tr-TR"/>
      </w:rPr>
      <w:pict w14:anchorId="7C8CE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2063"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BE520" w14:textId="77777777" w:rsidR="0085783D" w:rsidRDefault="0048666E">
    <w:pPr>
      <w:pStyle w:val="stBilgi"/>
    </w:pPr>
    <w:r>
      <w:rPr>
        <w:noProof/>
        <w:lang w:val="tr-TR" w:eastAsia="tr-TR"/>
      </w:rPr>
      <w:pict w14:anchorId="45004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3B7BA" w14:textId="77777777" w:rsidR="0085783D" w:rsidRDefault="0048666E">
    <w:pPr>
      <w:pStyle w:val="stBilgi"/>
    </w:pPr>
    <w:r>
      <w:rPr>
        <w:noProof/>
        <w:lang w:val="tr-TR" w:eastAsia="tr-TR"/>
      </w:rPr>
      <w:pict w14:anchorId="37B9B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85783D" w:rsidRPr="005A4674" w14:paraId="06B42F18" w14:textId="77777777" w:rsidTr="0030546B">
      <w:tc>
        <w:tcPr>
          <w:tcW w:w="5579" w:type="dxa"/>
        </w:tcPr>
        <w:p w14:paraId="6AF1443C" w14:textId="5A7FE0EB" w:rsidR="0085783D" w:rsidRPr="00AB54CB" w:rsidRDefault="00940C11" w:rsidP="00B4790E">
          <w:pPr>
            <w:spacing w:after="0" w:line="240" w:lineRule="auto"/>
            <w:rPr>
              <w:rFonts w:ascii="Times New Roman" w:hAnsi="Times New Roman"/>
              <w:bCs/>
              <w:color w:val="000000"/>
              <w:lang w:val="tr-TR"/>
            </w:rPr>
          </w:pPr>
          <w:r w:rsidRPr="0085783D">
            <w:rPr>
              <w:rFonts w:ascii="Times New Roman" w:hAnsi="Times New Roman"/>
              <w:bCs/>
              <w:color w:val="000000"/>
              <w:szCs w:val="24"/>
              <w:lang w:val="tr-TR"/>
            </w:rPr>
            <w:t>20UY0412-5</w:t>
          </w:r>
          <w:r>
            <w:rPr>
              <w:rFonts w:ascii="Times New Roman" w:hAnsi="Times New Roman"/>
              <w:bCs/>
              <w:color w:val="000000"/>
              <w:szCs w:val="24"/>
              <w:lang w:val="tr-TR"/>
            </w:rPr>
            <w:t xml:space="preserve">/ A1 </w:t>
          </w:r>
          <w:r w:rsidR="0085783D" w:rsidRPr="00D3504C">
            <w:rPr>
              <w:rFonts w:ascii="Times New Roman" w:hAnsi="Times New Roman" w:cs="Times New Roman"/>
              <w:lang w:val="tr-TR"/>
            </w:rPr>
            <w:t xml:space="preserve">İş Sağlığı ve </w:t>
          </w:r>
          <w:r w:rsidR="0085783D">
            <w:rPr>
              <w:rFonts w:ascii="Times New Roman" w:hAnsi="Times New Roman" w:cs="Times New Roman"/>
              <w:lang w:val="tr-TR"/>
            </w:rPr>
            <w:t>Güvenliği, Çevre Koruma, Kalite</w:t>
          </w:r>
        </w:p>
      </w:tc>
      <w:tc>
        <w:tcPr>
          <w:tcW w:w="4917" w:type="dxa"/>
        </w:tcPr>
        <w:p w14:paraId="44D3A6D6" w14:textId="751323F1" w:rsidR="0085783D" w:rsidRPr="00AB54CB" w:rsidRDefault="0085783D"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:08/07/2020 Rev. No:00</w:t>
          </w:r>
        </w:p>
      </w:tc>
    </w:tr>
  </w:tbl>
  <w:p w14:paraId="497F6CE8" w14:textId="77777777" w:rsidR="0085783D" w:rsidRDefault="0048666E">
    <w:pPr>
      <w:pStyle w:val="stBilgi"/>
    </w:pPr>
    <w:r>
      <w:rPr>
        <w:rFonts w:ascii="Times New Roman" w:hAnsi="Times New Roman"/>
        <w:bCs/>
        <w:noProof/>
        <w:color w:val="000000"/>
        <w:szCs w:val="24"/>
        <w:lang w:val="tr-TR" w:eastAsia="tr-TR"/>
      </w:rPr>
      <w:pict w14:anchorId="6AF4D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62"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AB847" w14:textId="77777777" w:rsidR="0085783D" w:rsidRDefault="0048666E">
    <w:pPr>
      <w:pStyle w:val="stBilgi"/>
    </w:pPr>
    <w:r>
      <w:rPr>
        <w:noProof/>
        <w:lang w:val="tr-TR" w:eastAsia="tr-TR"/>
      </w:rPr>
      <w:pict w14:anchorId="4E053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85783D" w:rsidRPr="005A4674" w14:paraId="5D9EC2DC" w14:textId="77777777" w:rsidTr="0085783D">
      <w:trPr>
        <w:trHeight w:val="284"/>
      </w:trPr>
      <w:tc>
        <w:tcPr>
          <w:tcW w:w="5579" w:type="dxa"/>
        </w:tcPr>
        <w:p w14:paraId="436EF248" w14:textId="790C87E6" w:rsidR="0085783D" w:rsidRPr="00AB54CB" w:rsidRDefault="00940C11" w:rsidP="00940C11">
          <w:pPr>
            <w:spacing w:after="0" w:line="240" w:lineRule="auto"/>
            <w:rPr>
              <w:rFonts w:ascii="Times New Roman" w:hAnsi="Times New Roman"/>
              <w:bCs/>
              <w:color w:val="000000"/>
              <w:lang w:val="tr-TR"/>
            </w:rPr>
          </w:pPr>
          <w:r w:rsidRPr="0085783D">
            <w:rPr>
              <w:rFonts w:ascii="Times New Roman" w:hAnsi="Times New Roman"/>
              <w:bCs/>
              <w:color w:val="000000"/>
              <w:szCs w:val="24"/>
              <w:lang w:val="tr-TR"/>
            </w:rPr>
            <w:t>20UY0412-5</w:t>
          </w:r>
          <w:r>
            <w:rPr>
              <w:rFonts w:ascii="Times New Roman" w:hAnsi="Times New Roman"/>
              <w:bCs/>
              <w:color w:val="000000"/>
              <w:szCs w:val="24"/>
              <w:lang w:val="tr-TR"/>
            </w:rPr>
            <w:t xml:space="preserve"> /A2</w:t>
          </w:r>
          <w:r w:rsidR="0085783D">
            <w:rPr>
              <w:rFonts w:ascii="Times New Roman" w:hAnsi="Times New Roman"/>
              <w:bCs/>
              <w:color w:val="000000"/>
              <w:szCs w:val="24"/>
              <w:lang w:val="tr-TR"/>
            </w:rPr>
            <w:t xml:space="preserve"> Robotik Sistem ile Parça Montajı </w:t>
          </w:r>
        </w:p>
      </w:tc>
      <w:tc>
        <w:tcPr>
          <w:tcW w:w="4917" w:type="dxa"/>
        </w:tcPr>
        <w:p w14:paraId="12518D19" w14:textId="17BA6C38" w:rsidR="0085783D" w:rsidRPr="00AB54CB" w:rsidRDefault="0085783D"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:08/07/2020 Rev. No:00</w:t>
          </w:r>
        </w:p>
      </w:tc>
    </w:tr>
  </w:tbl>
  <w:p w14:paraId="2EA65667" w14:textId="77777777" w:rsidR="0085783D" w:rsidRDefault="0048666E">
    <w:pPr>
      <w:pStyle w:val="stBilgi"/>
    </w:pPr>
    <w:r>
      <w:rPr>
        <w:rFonts w:ascii="Times New Roman" w:hAnsi="Times New Roman"/>
        <w:bCs/>
        <w:noProof/>
        <w:color w:val="000000"/>
        <w:szCs w:val="24"/>
        <w:lang w:val="tr-TR" w:eastAsia="tr-TR"/>
      </w:rPr>
      <w:pict w14:anchorId="398F6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450.95pt;height:281.75pt;z-index:-25165414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F695B" w14:textId="77777777" w:rsidR="0085783D" w:rsidRDefault="0048666E">
    <w:pPr>
      <w:pStyle w:val="stBilgi"/>
    </w:pPr>
    <w:r>
      <w:rPr>
        <w:noProof/>
        <w:lang w:val="tr-TR" w:eastAsia="tr-TR"/>
      </w:rPr>
      <w:pict w14:anchorId="4CC39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85783D" w:rsidRPr="005A4674" w14:paraId="43141AD4" w14:textId="77777777" w:rsidTr="0030546B">
      <w:tc>
        <w:tcPr>
          <w:tcW w:w="5579" w:type="dxa"/>
        </w:tcPr>
        <w:p w14:paraId="7805D5B0" w14:textId="08E5E6EB" w:rsidR="0085783D" w:rsidRPr="00AB54CB" w:rsidRDefault="00940C11" w:rsidP="00864FD0">
          <w:pPr>
            <w:spacing w:after="0" w:line="240" w:lineRule="auto"/>
            <w:rPr>
              <w:rFonts w:ascii="Times New Roman" w:hAnsi="Times New Roman"/>
              <w:bCs/>
              <w:color w:val="000000"/>
              <w:lang w:val="tr-TR"/>
            </w:rPr>
          </w:pPr>
          <w:r w:rsidRPr="0085783D">
            <w:rPr>
              <w:rFonts w:ascii="Times New Roman" w:hAnsi="Times New Roman"/>
              <w:bCs/>
              <w:color w:val="000000"/>
              <w:szCs w:val="24"/>
              <w:lang w:val="tr-TR"/>
            </w:rPr>
            <w:t>20UY0412-5</w:t>
          </w:r>
          <w:r>
            <w:rPr>
              <w:rFonts w:ascii="Times New Roman" w:hAnsi="Times New Roman"/>
              <w:bCs/>
              <w:color w:val="000000"/>
              <w:szCs w:val="24"/>
              <w:lang w:val="tr-TR"/>
            </w:rPr>
            <w:t xml:space="preserve"> </w:t>
          </w:r>
          <w:r w:rsidR="0085783D">
            <w:rPr>
              <w:rFonts w:ascii="Times New Roman" w:hAnsi="Times New Roman"/>
              <w:color w:val="000000"/>
              <w:sz w:val="24"/>
              <w:szCs w:val="24"/>
              <w:lang w:val="tr-TR"/>
            </w:rPr>
            <w:t>Robotik Sistemler Operatörü</w:t>
          </w:r>
          <w:r w:rsidR="0085783D" w:rsidRPr="00C00A52">
            <w:rPr>
              <w:rFonts w:ascii="Times New Roman" w:hAnsi="Times New Roman"/>
              <w:color w:val="000000"/>
              <w:sz w:val="24"/>
              <w:szCs w:val="24"/>
              <w:lang w:val="tr-TR"/>
            </w:rPr>
            <w:t xml:space="preserve"> </w:t>
          </w:r>
          <w:r w:rsidR="0085783D">
            <w:rPr>
              <w:rFonts w:ascii="Times New Roman" w:hAnsi="Times New Roman"/>
              <w:color w:val="000000"/>
              <w:sz w:val="24"/>
              <w:szCs w:val="24"/>
              <w:lang w:val="tr-TR"/>
            </w:rPr>
            <w:t>(Hava Aracı Montajı)</w:t>
          </w:r>
        </w:p>
      </w:tc>
      <w:tc>
        <w:tcPr>
          <w:tcW w:w="4917" w:type="dxa"/>
        </w:tcPr>
        <w:p w14:paraId="12E3AA97" w14:textId="59388C3B" w:rsidR="0085783D" w:rsidRPr="00AB54CB" w:rsidRDefault="0085783D"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:08/07/2020 Rev. No:00</w:t>
          </w:r>
        </w:p>
      </w:tc>
    </w:tr>
  </w:tbl>
  <w:p w14:paraId="755604CA" w14:textId="77777777" w:rsidR="0085783D" w:rsidRDefault="0048666E">
    <w:pPr>
      <w:pStyle w:val="stBilgi"/>
    </w:pPr>
    <w:r>
      <w:rPr>
        <w:rFonts w:ascii="Times New Roman" w:hAnsi="Times New Roman"/>
        <w:bCs/>
        <w:noProof/>
        <w:color w:val="000000"/>
        <w:szCs w:val="24"/>
        <w:lang w:val="tr-TR" w:eastAsia="tr-TR"/>
      </w:rPr>
      <w:pict w14:anchorId="0741A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60" type="#_x0000_t75" style="position:absolute;margin-left:0;margin-top:0;width:450.95pt;height:281.75pt;z-index:-251655168;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33779"/>
    <w:multiLevelType w:val="hybridMultilevel"/>
    <w:tmpl w:val="DB9A397E"/>
    <w:lvl w:ilvl="0" w:tplc="E1725DE4">
      <w:start w:val="1"/>
      <w:numFmt w:val="decimal"/>
      <w:suff w:val="space"/>
      <w:lvlText w:val="3.%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3B45D67"/>
    <w:multiLevelType w:val="hybridMultilevel"/>
    <w:tmpl w:val="075E15F0"/>
    <w:lvl w:ilvl="0" w:tplc="041F000F">
      <w:start w:val="1"/>
      <w:numFmt w:val="decimal"/>
      <w:lvlText w:val="%1."/>
      <w:lvlJc w:val="left"/>
      <w:pPr>
        <w:ind w:left="360" w:hanging="360"/>
      </w:pPr>
      <w:rPr>
        <w:rFonts w:hint="default"/>
      </w:rPr>
    </w:lvl>
    <w:lvl w:ilvl="1" w:tplc="4A1EDB72">
      <w:start w:val="1"/>
      <w:numFmt w:val="decimal"/>
      <w:lvlText w:val="4.%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E537E6"/>
    <w:multiLevelType w:val="hybridMultilevel"/>
    <w:tmpl w:val="44E68FEC"/>
    <w:lvl w:ilvl="0" w:tplc="041F000F">
      <w:start w:val="1"/>
      <w:numFmt w:val="decimal"/>
      <w:lvlText w:val="%1."/>
      <w:lvlJc w:val="left"/>
      <w:pPr>
        <w:ind w:left="360" w:hanging="360"/>
      </w:pPr>
      <w:rPr>
        <w:rFonts w:hint="default"/>
      </w:rPr>
    </w:lvl>
    <w:lvl w:ilvl="1" w:tplc="68448426">
      <w:start w:val="1"/>
      <w:numFmt w:val="decimal"/>
      <w:lvlText w:val="1.%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C696D98"/>
    <w:multiLevelType w:val="hybridMultilevel"/>
    <w:tmpl w:val="81369B40"/>
    <w:lvl w:ilvl="0" w:tplc="041F000F">
      <w:start w:val="1"/>
      <w:numFmt w:val="decimal"/>
      <w:lvlText w:val="%1."/>
      <w:lvlJc w:val="left"/>
      <w:pPr>
        <w:ind w:left="360" w:hanging="360"/>
      </w:pPr>
      <w:rPr>
        <w:rFonts w:hint="default"/>
      </w:rPr>
    </w:lvl>
    <w:lvl w:ilvl="1" w:tplc="E1725DE4">
      <w:start w:val="1"/>
      <w:numFmt w:val="decimal"/>
      <w:lvlText w:val="3.%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637A44"/>
    <w:multiLevelType w:val="hybridMultilevel"/>
    <w:tmpl w:val="357080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1E8550B"/>
    <w:multiLevelType w:val="hybridMultilevel"/>
    <w:tmpl w:val="A06618F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8" w15:restartNumberingAfterBreak="0">
    <w:nsid w:val="38B24AEA"/>
    <w:multiLevelType w:val="hybridMultilevel"/>
    <w:tmpl w:val="CBDE94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430E26A7"/>
    <w:multiLevelType w:val="hybridMultilevel"/>
    <w:tmpl w:val="3C167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4CEA6960"/>
    <w:multiLevelType w:val="hybridMultilevel"/>
    <w:tmpl w:val="CBC854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56AF4897"/>
    <w:multiLevelType w:val="hybridMultilevel"/>
    <w:tmpl w:val="3C7E0D9C"/>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6C20800"/>
    <w:multiLevelType w:val="hybridMultilevel"/>
    <w:tmpl w:val="4582FE48"/>
    <w:lvl w:ilvl="0" w:tplc="041F000F">
      <w:start w:val="1"/>
      <w:numFmt w:val="decimal"/>
      <w:lvlText w:val="%1."/>
      <w:lvlJc w:val="left"/>
      <w:pPr>
        <w:ind w:left="360" w:hanging="360"/>
      </w:pPr>
      <w:rPr>
        <w:rFonts w:hint="default"/>
      </w:rPr>
    </w:lvl>
    <w:lvl w:ilvl="1" w:tplc="20D295C2">
      <w:start w:val="1"/>
      <w:numFmt w:val="decimal"/>
      <w:lvlText w:val="5.%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6EA0E98"/>
    <w:multiLevelType w:val="hybridMultilevel"/>
    <w:tmpl w:val="30A464C4"/>
    <w:lvl w:ilvl="0" w:tplc="041F000F">
      <w:start w:val="1"/>
      <w:numFmt w:val="decimal"/>
      <w:lvlText w:val="%1."/>
      <w:lvlJc w:val="left"/>
      <w:pPr>
        <w:ind w:left="360" w:hanging="360"/>
      </w:pPr>
      <w:rPr>
        <w:rFonts w:hint="default"/>
      </w:rPr>
    </w:lvl>
    <w:lvl w:ilvl="1" w:tplc="89723AA2">
      <w:start w:val="1"/>
      <w:numFmt w:val="decimal"/>
      <w:lvlText w:val="2.%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C1C2B3D"/>
    <w:multiLevelType w:val="hybridMultilevel"/>
    <w:tmpl w:val="1876EF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9" w15:restartNumberingAfterBreak="0">
    <w:nsid w:val="70F25363"/>
    <w:multiLevelType w:val="hybridMultilevel"/>
    <w:tmpl w:val="841484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21"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3" w15:restartNumberingAfterBreak="0">
    <w:nsid w:val="7FA358FA"/>
    <w:multiLevelType w:val="hybridMultilevel"/>
    <w:tmpl w:val="8FC61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6"/>
  </w:num>
  <w:num w:numId="4">
    <w:abstractNumId w:val="18"/>
  </w:num>
  <w:num w:numId="5">
    <w:abstractNumId w:val="1"/>
  </w:num>
  <w:num w:numId="6">
    <w:abstractNumId w:val="20"/>
  </w:num>
  <w:num w:numId="7">
    <w:abstractNumId w:val="21"/>
  </w:num>
  <w:num w:numId="8">
    <w:abstractNumId w:val="3"/>
  </w:num>
  <w:num w:numId="9">
    <w:abstractNumId w:val="23"/>
  </w:num>
  <w:num w:numId="10">
    <w:abstractNumId w:val="19"/>
  </w:num>
  <w:num w:numId="11">
    <w:abstractNumId w:val="4"/>
  </w:num>
  <w:num w:numId="12">
    <w:abstractNumId w:val="15"/>
  </w:num>
  <w:num w:numId="13">
    <w:abstractNumId w:val="8"/>
  </w:num>
  <w:num w:numId="14">
    <w:abstractNumId w:val="17"/>
  </w:num>
  <w:num w:numId="15">
    <w:abstractNumId w:val="7"/>
  </w:num>
  <w:num w:numId="16">
    <w:abstractNumId w:val="11"/>
  </w:num>
  <w:num w:numId="17">
    <w:abstractNumId w:val="9"/>
  </w:num>
  <w:num w:numId="18">
    <w:abstractNumId w:val="0"/>
  </w:num>
  <w:num w:numId="19">
    <w:abstractNumId w:val="6"/>
  </w:num>
  <w:num w:numId="20">
    <w:abstractNumId w:val="12"/>
  </w:num>
  <w:num w:numId="21">
    <w:abstractNumId w:val="5"/>
  </w:num>
  <w:num w:numId="22">
    <w:abstractNumId w:val="14"/>
  </w:num>
  <w:num w:numId="23">
    <w:abstractNumId w:val="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2F42AD"/>
    <w:rsid w:val="00025AF4"/>
    <w:rsid w:val="00040E31"/>
    <w:rsid w:val="00070065"/>
    <w:rsid w:val="00081E0F"/>
    <w:rsid w:val="00086A6B"/>
    <w:rsid w:val="000B052C"/>
    <w:rsid w:val="000B092E"/>
    <w:rsid w:val="000C033C"/>
    <w:rsid w:val="000D1908"/>
    <w:rsid w:val="000D7733"/>
    <w:rsid w:val="000E2713"/>
    <w:rsid w:val="00101504"/>
    <w:rsid w:val="00114CB1"/>
    <w:rsid w:val="00115AC5"/>
    <w:rsid w:val="00120909"/>
    <w:rsid w:val="0013144D"/>
    <w:rsid w:val="0014116F"/>
    <w:rsid w:val="0014307E"/>
    <w:rsid w:val="00143DF0"/>
    <w:rsid w:val="00144697"/>
    <w:rsid w:val="00152D61"/>
    <w:rsid w:val="00155FDE"/>
    <w:rsid w:val="001678A6"/>
    <w:rsid w:val="00172B78"/>
    <w:rsid w:val="001817AC"/>
    <w:rsid w:val="00186ADD"/>
    <w:rsid w:val="001A758D"/>
    <w:rsid w:val="001B3A6E"/>
    <w:rsid w:val="001B3BF5"/>
    <w:rsid w:val="001B4048"/>
    <w:rsid w:val="001C7AC5"/>
    <w:rsid w:val="001D39BE"/>
    <w:rsid w:val="001F0377"/>
    <w:rsid w:val="001F5EB6"/>
    <w:rsid w:val="00201170"/>
    <w:rsid w:val="0021651F"/>
    <w:rsid w:val="002228BA"/>
    <w:rsid w:val="0023426E"/>
    <w:rsid w:val="00242AB3"/>
    <w:rsid w:val="00244DD4"/>
    <w:rsid w:val="002527FC"/>
    <w:rsid w:val="0026024F"/>
    <w:rsid w:val="00262573"/>
    <w:rsid w:val="0027243F"/>
    <w:rsid w:val="00274571"/>
    <w:rsid w:val="002806F5"/>
    <w:rsid w:val="00284AE6"/>
    <w:rsid w:val="00287BE1"/>
    <w:rsid w:val="002A274F"/>
    <w:rsid w:val="002E11DE"/>
    <w:rsid w:val="002F08ED"/>
    <w:rsid w:val="002F42AD"/>
    <w:rsid w:val="002F6640"/>
    <w:rsid w:val="002F7998"/>
    <w:rsid w:val="0030228D"/>
    <w:rsid w:val="00302A00"/>
    <w:rsid w:val="0030546B"/>
    <w:rsid w:val="00311ECE"/>
    <w:rsid w:val="00323898"/>
    <w:rsid w:val="00325BE8"/>
    <w:rsid w:val="00332FCF"/>
    <w:rsid w:val="00334BDC"/>
    <w:rsid w:val="00343164"/>
    <w:rsid w:val="00343363"/>
    <w:rsid w:val="0035049B"/>
    <w:rsid w:val="00355CEB"/>
    <w:rsid w:val="00367F00"/>
    <w:rsid w:val="00372132"/>
    <w:rsid w:val="00384AE6"/>
    <w:rsid w:val="00395706"/>
    <w:rsid w:val="003A5840"/>
    <w:rsid w:val="003A6C9A"/>
    <w:rsid w:val="003D2DFD"/>
    <w:rsid w:val="003E4EA7"/>
    <w:rsid w:val="003E55BE"/>
    <w:rsid w:val="003F1A68"/>
    <w:rsid w:val="0042609F"/>
    <w:rsid w:val="00443B16"/>
    <w:rsid w:val="004550F8"/>
    <w:rsid w:val="0046139D"/>
    <w:rsid w:val="004632BA"/>
    <w:rsid w:val="00471971"/>
    <w:rsid w:val="0047349E"/>
    <w:rsid w:val="004741F7"/>
    <w:rsid w:val="00474673"/>
    <w:rsid w:val="00475F2C"/>
    <w:rsid w:val="0048337A"/>
    <w:rsid w:val="00484C3B"/>
    <w:rsid w:val="0048666E"/>
    <w:rsid w:val="004944C1"/>
    <w:rsid w:val="00494D0D"/>
    <w:rsid w:val="004A6A35"/>
    <w:rsid w:val="004B0E13"/>
    <w:rsid w:val="004B6C75"/>
    <w:rsid w:val="004E4116"/>
    <w:rsid w:val="004E490F"/>
    <w:rsid w:val="004F569C"/>
    <w:rsid w:val="0050727F"/>
    <w:rsid w:val="00516513"/>
    <w:rsid w:val="00521329"/>
    <w:rsid w:val="00553502"/>
    <w:rsid w:val="00581826"/>
    <w:rsid w:val="005844EE"/>
    <w:rsid w:val="00586140"/>
    <w:rsid w:val="005B0105"/>
    <w:rsid w:val="005B3C1F"/>
    <w:rsid w:val="005B4B57"/>
    <w:rsid w:val="005B5E62"/>
    <w:rsid w:val="005B76D4"/>
    <w:rsid w:val="005C76F3"/>
    <w:rsid w:val="005D3AE1"/>
    <w:rsid w:val="005F4505"/>
    <w:rsid w:val="0060065D"/>
    <w:rsid w:val="006033E2"/>
    <w:rsid w:val="0061458B"/>
    <w:rsid w:val="00640167"/>
    <w:rsid w:val="00645448"/>
    <w:rsid w:val="00664BF9"/>
    <w:rsid w:val="0067665A"/>
    <w:rsid w:val="006A09CC"/>
    <w:rsid w:val="006A7730"/>
    <w:rsid w:val="006C038C"/>
    <w:rsid w:val="006C7CE0"/>
    <w:rsid w:val="006D00AC"/>
    <w:rsid w:val="006D654E"/>
    <w:rsid w:val="006E11D6"/>
    <w:rsid w:val="006F4284"/>
    <w:rsid w:val="007017AA"/>
    <w:rsid w:val="007021E6"/>
    <w:rsid w:val="007077B2"/>
    <w:rsid w:val="00715361"/>
    <w:rsid w:val="00730A7E"/>
    <w:rsid w:val="00744B6F"/>
    <w:rsid w:val="00745E3F"/>
    <w:rsid w:val="0077792F"/>
    <w:rsid w:val="00781974"/>
    <w:rsid w:val="00784FE5"/>
    <w:rsid w:val="00785E20"/>
    <w:rsid w:val="00796020"/>
    <w:rsid w:val="007A1262"/>
    <w:rsid w:val="007A14ED"/>
    <w:rsid w:val="007A17EB"/>
    <w:rsid w:val="007B52C9"/>
    <w:rsid w:val="007C09AD"/>
    <w:rsid w:val="007C693D"/>
    <w:rsid w:val="007C6D03"/>
    <w:rsid w:val="007D42F2"/>
    <w:rsid w:val="007D4C7A"/>
    <w:rsid w:val="00806321"/>
    <w:rsid w:val="00830AD2"/>
    <w:rsid w:val="00852E19"/>
    <w:rsid w:val="00854CEC"/>
    <w:rsid w:val="00855A02"/>
    <w:rsid w:val="0085783D"/>
    <w:rsid w:val="00861120"/>
    <w:rsid w:val="00864FD0"/>
    <w:rsid w:val="00873103"/>
    <w:rsid w:val="00894CA5"/>
    <w:rsid w:val="008A5E36"/>
    <w:rsid w:val="008D66BD"/>
    <w:rsid w:val="008E77BC"/>
    <w:rsid w:val="00902B20"/>
    <w:rsid w:val="009051F1"/>
    <w:rsid w:val="00906952"/>
    <w:rsid w:val="00926B32"/>
    <w:rsid w:val="00930493"/>
    <w:rsid w:val="00940C11"/>
    <w:rsid w:val="00941C18"/>
    <w:rsid w:val="00945999"/>
    <w:rsid w:val="0096165B"/>
    <w:rsid w:val="009652EF"/>
    <w:rsid w:val="0096791F"/>
    <w:rsid w:val="00972991"/>
    <w:rsid w:val="0098196A"/>
    <w:rsid w:val="00993572"/>
    <w:rsid w:val="00995427"/>
    <w:rsid w:val="009B7ADD"/>
    <w:rsid w:val="009C0A9D"/>
    <w:rsid w:val="009C50E4"/>
    <w:rsid w:val="009C5C9E"/>
    <w:rsid w:val="009D0C02"/>
    <w:rsid w:val="009D2807"/>
    <w:rsid w:val="009E42D2"/>
    <w:rsid w:val="009E5A5E"/>
    <w:rsid w:val="00A147A9"/>
    <w:rsid w:val="00A20E83"/>
    <w:rsid w:val="00A3580D"/>
    <w:rsid w:val="00A4007C"/>
    <w:rsid w:val="00A41126"/>
    <w:rsid w:val="00A4177F"/>
    <w:rsid w:val="00A419F8"/>
    <w:rsid w:val="00A4517C"/>
    <w:rsid w:val="00A607D7"/>
    <w:rsid w:val="00A7390B"/>
    <w:rsid w:val="00A84A4E"/>
    <w:rsid w:val="00A87061"/>
    <w:rsid w:val="00A8753B"/>
    <w:rsid w:val="00A970D6"/>
    <w:rsid w:val="00A973C4"/>
    <w:rsid w:val="00AA58DA"/>
    <w:rsid w:val="00AB26DB"/>
    <w:rsid w:val="00AD650C"/>
    <w:rsid w:val="00AE67E4"/>
    <w:rsid w:val="00AF0487"/>
    <w:rsid w:val="00AF0F55"/>
    <w:rsid w:val="00AF105F"/>
    <w:rsid w:val="00B00A77"/>
    <w:rsid w:val="00B048B3"/>
    <w:rsid w:val="00B30788"/>
    <w:rsid w:val="00B309C8"/>
    <w:rsid w:val="00B33BA7"/>
    <w:rsid w:val="00B4790E"/>
    <w:rsid w:val="00B50CE7"/>
    <w:rsid w:val="00B6139A"/>
    <w:rsid w:val="00B859CC"/>
    <w:rsid w:val="00B86D5C"/>
    <w:rsid w:val="00B940C6"/>
    <w:rsid w:val="00BA5B7B"/>
    <w:rsid w:val="00BC019E"/>
    <w:rsid w:val="00BC0AF4"/>
    <w:rsid w:val="00BC1376"/>
    <w:rsid w:val="00BD42D2"/>
    <w:rsid w:val="00BF07BA"/>
    <w:rsid w:val="00BF7C9B"/>
    <w:rsid w:val="00C00A52"/>
    <w:rsid w:val="00C0151F"/>
    <w:rsid w:val="00C13DAB"/>
    <w:rsid w:val="00C2645E"/>
    <w:rsid w:val="00C42390"/>
    <w:rsid w:val="00C6077A"/>
    <w:rsid w:val="00C82543"/>
    <w:rsid w:val="00C87EF3"/>
    <w:rsid w:val="00C97883"/>
    <w:rsid w:val="00CA23BD"/>
    <w:rsid w:val="00CA4DB6"/>
    <w:rsid w:val="00CA5F34"/>
    <w:rsid w:val="00CB146F"/>
    <w:rsid w:val="00CB24A9"/>
    <w:rsid w:val="00CC1B7F"/>
    <w:rsid w:val="00CC7BD0"/>
    <w:rsid w:val="00CF2A3D"/>
    <w:rsid w:val="00D11A9C"/>
    <w:rsid w:val="00D301DD"/>
    <w:rsid w:val="00D355B1"/>
    <w:rsid w:val="00D37AF2"/>
    <w:rsid w:val="00D40265"/>
    <w:rsid w:val="00D4060F"/>
    <w:rsid w:val="00D43ED3"/>
    <w:rsid w:val="00D5710C"/>
    <w:rsid w:val="00D57153"/>
    <w:rsid w:val="00D67D0A"/>
    <w:rsid w:val="00DA5F90"/>
    <w:rsid w:val="00DB177B"/>
    <w:rsid w:val="00DB2E9E"/>
    <w:rsid w:val="00DC7656"/>
    <w:rsid w:val="00DD228D"/>
    <w:rsid w:val="00DD4F95"/>
    <w:rsid w:val="00DD5462"/>
    <w:rsid w:val="00DF49A4"/>
    <w:rsid w:val="00E30F41"/>
    <w:rsid w:val="00E3266D"/>
    <w:rsid w:val="00E54FD4"/>
    <w:rsid w:val="00E855B2"/>
    <w:rsid w:val="00E9079D"/>
    <w:rsid w:val="00EA21B2"/>
    <w:rsid w:val="00EB6F9C"/>
    <w:rsid w:val="00EC1358"/>
    <w:rsid w:val="00ED283A"/>
    <w:rsid w:val="00EE0889"/>
    <w:rsid w:val="00EE1CF4"/>
    <w:rsid w:val="00EF3C05"/>
    <w:rsid w:val="00EF435F"/>
    <w:rsid w:val="00F00A58"/>
    <w:rsid w:val="00F248CE"/>
    <w:rsid w:val="00F24D86"/>
    <w:rsid w:val="00F32C50"/>
    <w:rsid w:val="00F334A5"/>
    <w:rsid w:val="00F463DE"/>
    <w:rsid w:val="00F6694D"/>
    <w:rsid w:val="00F7758F"/>
    <w:rsid w:val="00F84770"/>
    <w:rsid w:val="00F873DA"/>
    <w:rsid w:val="00FC7474"/>
    <w:rsid w:val="00FD62DB"/>
    <w:rsid w:val="00FD747B"/>
    <w:rsid w:val="00FF36D3"/>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09C6D27"/>
  <w15:docId w15:val="{281708B1-D247-4ABE-BF40-6EDF9698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34"/>
    <w:qFormat/>
    <w:rsid w:val="002F42AD"/>
    <w:pPr>
      <w:ind w:left="720"/>
    </w:pPr>
    <w:rPr>
      <w:rFonts w:cs="Times New Roman"/>
    </w:rPr>
  </w:style>
  <w:style w:type="paragraph" w:styleId="stBilgi">
    <w:name w:val="header"/>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DefaultChar">
    <w:name w:val="Default Char"/>
    <w:link w:val="Default"/>
    <w:locked/>
    <w:rsid w:val="00120909"/>
    <w:rPr>
      <w:rFonts w:ascii="GKCNAM+TimesNewRoman" w:eastAsia="Times New Roman" w:hAnsi="GKCNAM+TimesNewRoman"/>
      <w:color w:val="000000"/>
      <w:sz w:val="24"/>
      <w:szCs w:val="24"/>
      <w:lang w:bidi="ar-SA"/>
    </w:rPr>
  </w:style>
  <w:style w:type="character" w:customStyle="1" w:styleId="ListeParagrafChar">
    <w:name w:val="Liste Paragraf Char"/>
    <w:link w:val="ListeParagraf"/>
    <w:uiPriority w:val="34"/>
    <w:rsid w:val="00EE1CF4"/>
    <w:rPr>
      <w:rFonts w:eastAsia="Times New Roman" w:cs="Calibri"/>
      <w:sz w:val="22"/>
      <w:szCs w:val="22"/>
      <w:lang w:val="en-US" w:eastAsia="en-US"/>
    </w:rPr>
  </w:style>
  <w:style w:type="paragraph" w:styleId="Dzeltme">
    <w:name w:val="Revision"/>
    <w:hidden/>
    <w:uiPriority w:val="99"/>
    <w:semiHidden/>
    <w:rsid w:val="00DD5462"/>
    <w:rPr>
      <w:rFonts w:eastAsia="Times New Roman" w:cs="Calibri"/>
      <w:sz w:val="22"/>
      <w:szCs w:val="22"/>
      <w:lang w:val="en-US" w:eastAsia="en-US"/>
    </w:rPr>
  </w:style>
  <w:style w:type="character" w:customStyle="1" w:styleId="fontstyle01">
    <w:name w:val="fontstyle01"/>
    <w:rsid w:val="002527FC"/>
    <w:rPr>
      <w:rFonts w:ascii="Times New Roman" w:hAnsi="Times New Roman" w:cs="Times New Roman" w:hint="default"/>
      <w:b w:val="0"/>
      <w:bCs w:val="0"/>
      <w:i w:val="0"/>
      <w:iCs w:val="0"/>
      <w:color w:val="000000"/>
      <w:sz w:val="24"/>
      <w:szCs w:val="24"/>
    </w:rPr>
  </w:style>
  <w:style w:type="character" w:customStyle="1" w:styleId="fontstyle21">
    <w:name w:val="fontstyle21"/>
    <w:rsid w:val="002527FC"/>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8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FE146-AF6B-4153-9CF6-6742BD67D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17</Pages>
  <Words>3809</Words>
  <Characters>21713</Characters>
  <Application>Microsoft Office Word</Application>
  <DocSecurity>0</DocSecurity>
  <Lines>180</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cp:lastModifiedBy>Hülya TOKLU</cp:lastModifiedBy>
  <cp:revision>35</cp:revision>
  <cp:lastPrinted>2019-03-01T08:29:00Z</cp:lastPrinted>
  <dcterms:created xsi:type="dcterms:W3CDTF">2019-03-07T08:51:00Z</dcterms:created>
  <dcterms:modified xsi:type="dcterms:W3CDTF">2020-07-14T13:57:00Z</dcterms:modified>
</cp:coreProperties>
</file>